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8D0592" w:rsidRPr="008D0592" w:rsidRDefault="008D0592" w:rsidP="008D0592">
      <w:pPr>
        <w:jc w:val="center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FINANCIJSKI PLAN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GRADA BAKRA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IZRAVNI TROŠKOVI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NEIZRAVNI TROŠKOVI (</w:t>
            </w:r>
            <w:proofErr w:type="spellStart"/>
            <w:r w:rsidRPr="00974BC6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974BC6">
              <w:rPr>
                <w:b/>
                <w:i/>
                <w:sz w:val="24"/>
                <w:szCs w:val="24"/>
              </w:rPr>
              <w:t>. 25% ukupnog iznosa financiranja iz Proračuna Grada Bakra)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 xml:space="preserve">vidjeti u točki </w:t>
      </w:r>
      <w:r w:rsidR="00F170F2">
        <w:rPr>
          <w:i/>
          <w:sz w:val="24"/>
          <w:szCs w:val="24"/>
        </w:rPr>
        <w:t>2.7.</w:t>
      </w:r>
      <w:r w:rsidR="004C6473">
        <w:rPr>
          <w:i/>
          <w:sz w:val="24"/>
          <w:szCs w:val="24"/>
        </w:rPr>
        <w:t xml:space="preserve"> Uputa za prijavitelje</w:t>
      </w:r>
    </w:p>
    <w:p w:rsidR="009901D4" w:rsidRDefault="009901D4" w:rsidP="009901D4">
      <w:pPr>
        <w:jc w:val="both"/>
        <w:rPr>
          <w:i/>
          <w:sz w:val="24"/>
          <w:szCs w:val="24"/>
        </w:rPr>
      </w:pPr>
    </w:p>
    <w:p w:rsidR="00974BC6" w:rsidRDefault="00974BC6">
      <w:pPr>
        <w:rPr>
          <w:i/>
          <w:sz w:val="24"/>
          <w:szCs w:val="24"/>
        </w:rPr>
      </w:pPr>
    </w:p>
    <w:p w:rsidR="00974BC6" w:rsidRDefault="00974BC6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_______________________, 201</w:t>
      </w:r>
      <w:r w:rsidR="006B257E">
        <w:rPr>
          <w:i/>
          <w:sz w:val="24"/>
          <w:szCs w:val="24"/>
        </w:rPr>
        <w:t>7</w:t>
      </w:r>
      <w:bookmarkStart w:id="0" w:name="_GoBack"/>
      <w:bookmarkEnd w:id="0"/>
      <w:r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271E6C"/>
    <w:rsid w:val="004C6473"/>
    <w:rsid w:val="00543AB2"/>
    <w:rsid w:val="006B257E"/>
    <w:rsid w:val="008D0592"/>
    <w:rsid w:val="00974BC6"/>
    <w:rsid w:val="009901D4"/>
    <w:rsid w:val="00AE1803"/>
    <w:rsid w:val="00BF5D9C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Gordana Šimić Drenik</cp:lastModifiedBy>
  <cp:revision>3</cp:revision>
  <cp:lastPrinted>2015-12-10T13:54:00Z</cp:lastPrinted>
  <dcterms:created xsi:type="dcterms:W3CDTF">2016-12-09T11:02:00Z</dcterms:created>
  <dcterms:modified xsi:type="dcterms:W3CDTF">2017-01-02T10:00:00Z</dcterms:modified>
</cp:coreProperties>
</file>