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D2" w:rsidRPr="00742D42" w:rsidRDefault="00ED44D2" w:rsidP="00ED44D2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670006">
        <w:rPr>
          <w:b/>
          <w:noProof/>
          <w:sz w:val="20"/>
          <w:szCs w:val="20"/>
        </w:rPr>
        <w:drawing>
          <wp:inline distT="0" distB="0" distL="0" distR="0">
            <wp:extent cx="342900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4D2" w:rsidRPr="00742D42" w:rsidRDefault="00ED44D2" w:rsidP="00ED44D2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ED44D2" w:rsidRPr="00742D42" w:rsidRDefault="00ED44D2" w:rsidP="00ED44D2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ED44D2" w:rsidRPr="00742D42" w:rsidRDefault="00ED44D2" w:rsidP="00ED44D2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ED44D2" w:rsidRPr="00742D42" w:rsidRDefault="00ED44D2" w:rsidP="00ED44D2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ED44D2" w:rsidRPr="00742D42" w:rsidRDefault="00ED44D2" w:rsidP="00ED44D2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jc w:val="center"/>
        <w:rPr>
          <w:sz w:val="20"/>
          <w:szCs w:val="20"/>
        </w:rPr>
      </w:pPr>
    </w:p>
    <w:p w:rsidR="00ED44D2" w:rsidRPr="00742D42" w:rsidRDefault="00ED44D2" w:rsidP="00ED44D2">
      <w:pPr>
        <w:rPr>
          <w:sz w:val="20"/>
          <w:szCs w:val="20"/>
        </w:rPr>
      </w:pPr>
    </w:p>
    <w:p w:rsidR="00ED44D2" w:rsidRPr="00742D42" w:rsidRDefault="00ED44D2" w:rsidP="00ED44D2">
      <w:pPr>
        <w:rPr>
          <w:b/>
          <w:sz w:val="20"/>
          <w:szCs w:val="20"/>
        </w:rPr>
      </w:pPr>
    </w:p>
    <w:p w:rsidR="00ED44D2" w:rsidRPr="00742D42" w:rsidRDefault="00ED44D2" w:rsidP="00ED44D2">
      <w:pPr>
        <w:rPr>
          <w:b/>
          <w:sz w:val="20"/>
          <w:szCs w:val="20"/>
        </w:rPr>
      </w:pPr>
    </w:p>
    <w:p w:rsidR="00ED44D2" w:rsidRDefault="00ED44D2" w:rsidP="00ED44D2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ED44D2" w:rsidRDefault="00ED44D2" w:rsidP="00ED44D2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bagatelne nabave usluge</w:t>
      </w:r>
    </w:p>
    <w:p w:rsidR="00ED44D2" w:rsidRPr="006A3EF0" w:rsidRDefault="00ED44D2" w:rsidP="00ED44D2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osiguranja imovine Grada Bakra</w:t>
      </w:r>
    </w:p>
    <w:p w:rsidR="00ED44D2" w:rsidRPr="006A3EF0" w:rsidRDefault="00ED44D2" w:rsidP="00ED44D2">
      <w:pPr>
        <w:jc w:val="center"/>
        <w:rPr>
          <w:b/>
          <w:sz w:val="32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53A39" w:rsidRDefault="00ED44D2" w:rsidP="00ED44D2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 w:rsidR="000F73F3">
        <w:rPr>
          <w:sz w:val="20"/>
          <w:szCs w:val="20"/>
        </w:rPr>
        <w:t>406-01/17-03/11</w:t>
      </w:r>
    </w:p>
    <w:p w:rsidR="00ED44D2" w:rsidRPr="00753A39" w:rsidRDefault="00ED44D2" w:rsidP="00ED44D2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07/10-17-2</w:t>
      </w:r>
    </w:p>
    <w:p w:rsidR="00ED44D2" w:rsidRPr="00742D42" w:rsidRDefault="00ED44D2" w:rsidP="00ED44D2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 w:rsidR="000F73F3">
        <w:rPr>
          <w:sz w:val="20"/>
          <w:szCs w:val="20"/>
        </w:rPr>
        <w:t>22</w:t>
      </w:r>
      <w:r w:rsidRPr="00395E8F">
        <w:rPr>
          <w:sz w:val="20"/>
          <w:szCs w:val="20"/>
        </w:rPr>
        <w:t xml:space="preserve">. </w:t>
      </w:r>
      <w:r>
        <w:rPr>
          <w:sz w:val="20"/>
          <w:szCs w:val="20"/>
        </w:rPr>
        <w:t>ožujka 2017</w:t>
      </w:r>
      <w:r w:rsidRPr="00753A39">
        <w:rPr>
          <w:sz w:val="20"/>
          <w:szCs w:val="20"/>
        </w:rPr>
        <w:t>. godine</w:t>
      </w:r>
    </w:p>
    <w:p w:rsidR="00ED44D2" w:rsidRPr="00742D42" w:rsidRDefault="00ED44D2" w:rsidP="00ED44D2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ED44D2" w:rsidRPr="00742D42" w:rsidRDefault="00ED44D2" w:rsidP="00ED44D2">
      <w:pPr>
        <w:rPr>
          <w:sz w:val="20"/>
          <w:szCs w:val="20"/>
        </w:rPr>
      </w:pPr>
    </w:p>
    <w:p w:rsidR="00ED44D2" w:rsidRPr="00742D42" w:rsidRDefault="00ED44D2" w:rsidP="00ED44D2">
      <w:pPr>
        <w:pStyle w:val="ListParagraph"/>
        <w:numPr>
          <w:ilvl w:val="1"/>
          <w:numId w:val="1"/>
        </w:numPr>
        <w:ind w:left="426" w:hanging="66"/>
        <w:rPr>
          <w:sz w:val="20"/>
          <w:szCs w:val="20"/>
          <w:lang w:eastAsia="hr-HR"/>
        </w:rPr>
      </w:pPr>
      <w:r w:rsidRPr="00742D42">
        <w:rPr>
          <w:b/>
          <w:sz w:val="20"/>
          <w:szCs w:val="20"/>
          <w:lang w:eastAsia="hr-HR"/>
        </w:rPr>
        <w:t>Opći podaci o naručitelju</w:t>
      </w:r>
      <w:r w:rsidRPr="00742D42">
        <w:rPr>
          <w:sz w:val="20"/>
          <w:szCs w:val="20"/>
          <w:lang w:eastAsia="hr-HR"/>
        </w:rPr>
        <w:t>:</w:t>
      </w:r>
    </w:p>
    <w:p w:rsidR="00ED44D2" w:rsidRPr="00742D42" w:rsidRDefault="00ED44D2" w:rsidP="00ED44D2">
      <w:pPr>
        <w:pStyle w:val="ListParagraph"/>
        <w:ind w:firstLine="696"/>
        <w:rPr>
          <w:sz w:val="20"/>
          <w:szCs w:val="20"/>
          <w:lang w:eastAsia="hr-HR"/>
        </w:rPr>
      </w:pPr>
      <w:r w:rsidRPr="00742D42">
        <w:rPr>
          <w:sz w:val="20"/>
          <w:szCs w:val="20"/>
          <w:lang w:eastAsia="hr-HR"/>
        </w:rPr>
        <w:t>GRAD BAKAR, Primorje 39, 51 222 Bakar,</w:t>
      </w:r>
    </w:p>
    <w:p w:rsidR="00ED44D2" w:rsidRPr="00742D42" w:rsidRDefault="00ED44D2" w:rsidP="00ED44D2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ED44D2" w:rsidRPr="00742D42" w:rsidRDefault="00ED44D2" w:rsidP="00ED44D2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ED44D2" w:rsidRPr="00742D42" w:rsidRDefault="00ED44D2" w:rsidP="00ED44D2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:rsidR="00ED44D2" w:rsidRPr="00742D42" w:rsidRDefault="00ED44D2" w:rsidP="00ED44D2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:rsidR="00ED44D2" w:rsidRPr="00742D42" w:rsidRDefault="00ED44D2" w:rsidP="00ED44D2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Internetska adresa: </w:t>
      </w:r>
      <w:hyperlink r:id="rId6" w:history="1">
        <w:r w:rsidRPr="00403ED9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pStyle w:val="ListParagraph"/>
        <w:numPr>
          <w:ilvl w:val="1"/>
          <w:numId w:val="1"/>
        </w:numPr>
        <w:jc w:val="both"/>
        <w:rPr>
          <w:sz w:val="20"/>
          <w:szCs w:val="20"/>
          <w:lang w:eastAsia="hr-HR"/>
        </w:rPr>
      </w:pPr>
      <w:r>
        <w:rPr>
          <w:b/>
          <w:sz w:val="20"/>
          <w:szCs w:val="20"/>
          <w:lang w:eastAsia="hr-HR"/>
        </w:rPr>
        <w:t>Vrsta postupka nabave</w:t>
      </w:r>
      <w:r w:rsidRPr="00742D42">
        <w:rPr>
          <w:sz w:val="20"/>
          <w:szCs w:val="20"/>
          <w:lang w:eastAsia="hr-HR"/>
        </w:rPr>
        <w:t xml:space="preserve">: </w:t>
      </w:r>
      <w:r>
        <w:rPr>
          <w:sz w:val="20"/>
          <w:szCs w:val="20"/>
          <w:lang w:eastAsia="hr-HR"/>
        </w:rPr>
        <w:t>Jednostavna nabava</w:t>
      </w: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pStyle w:val="ListParagraph"/>
        <w:numPr>
          <w:ilvl w:val="1"/>
          <w:numId w:val="1"/>
        </w:numPr>
        <w:jc w:val="both"/>
        <w:rPr>
          <w:b/>
          <w:sz w:val="20"/>
          <w:szCs w:val="20"/>
          <w:lang w:eastAsia="hr-HR"/>
        </w:rPr>
      </w:pPr>
      <w:r w:rsidRPr="00742D42">
        <w:rPr>
          <w:b/>
          <w:sz w:val="20"/>
          <w:szCs w:val="20"/>
          <w:lang w:eastAsia="hr-HR"/>
        </w:rPr>
        <w:t>Procijenjena vrijednost nabave:</w:t>
      </w:r>
    </w:p>
    <w:p w:rsidR="00ED44D2" w:rsidRPr="00742D42" w:rsidRDefault="00ED44D2" w:rsidP="00ED44D2">
      <w:pPr>
        <w:pStyle w:val="ListParagraph"/>
        <w:ind w:left="709"/>
        <w:jc w:val="both"/>
        <w:rPr>
          <w:sz w:val="20"/>
          <w:szCs w:val="20"/>
          <w:lang w:eastAsia="hr-HR"/>
        </w:rPr>
      </w:pPr>
      <w:r w:rsidRPr="00742D42">
        <w:rPr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sz w:val="20"/>
          <w:szCs w:val="20"/>
          <w:lang w:eastAsia="hr-HR"/>
        </w:rPr>
        <w:t>60.0</w:t>
      </w:r>
      <w:r w:rsidRPr="00742D42">
        <w:rPr>
          <w:sz w:val="20"/>
          <w:szCs w:val="20"/>
          <w:lang w:eastAsia="hr-HR"/>
        </w:rPr>
        <w:t>00,00 kn</w:t>
      </w: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pStyle w:val="ListParagraph"/>
        <w:numPr>
          <w:ilvl w:val="1"/>
          <w:numId w:val="1"/>
        </w:numPr>
        <w:jc w:val="both"/>
        <w:rPr>
          <w:sz w:val="20"/>
          <w:szCs w:val="20"/>
          <w:lang w:eastAsia="hr-HR"/>
        </w:rPr>
      </w:pPr>
      <w:r w:rsidRPr="00742D42">
        <w:rPr>
          <w:b/>
          <w:sz w:val="20"/>
          <w:szCs w:val="20"/>
          <w:lang w:eastAsia="hr-HR"/>
        </w:rPr>
        <w:t>Mjesto izvršenja usluge</w:t>
      </w:r>
      <w:r w:rsidRPr="00742D42">
        <w:rPr>
          <w:sz w:val="20"/>
          <w:szCs w:val="20"/>
          <w:lang w:eastAsia="hr-HR"/>
        </w:rPr>
        <w:t>:</w:t>
      </w:r>
    </w:p>
    <w:p w:rsidR="00ED44D2" w:rsidRPr="00742D42" w:rsidRDefault="00ED44D2" w:rsidP="00ED44D2">
      <w:pPr>
        <w:pStyle w:val="ListParagraph"/>
        <w:ind w:left="709"/>
        <w:jc w:val="both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>Grad Bakar</w:t>
      </w:r>
      <w:r w:rsidRPr="00742D42">
        <w:rPr>
          <w:sz w:val="20"/>
          <w:szCs w:val="20"/>
          <w:lang w:eastAsia="hr-HR"/>
        </w:rPr>
        <w:t>.</w:t>
      </w:r>
    </w:p>
    <w:p w:rsidR="00ED44D2" w:rsidRPr="00742D42" w:rsidRDefault="00ED44D2" w:rsidP="00ED44D2">
      <w:pPr>
        <w:pStyle w:val="ListParagraph"/>
        <w:jc w:val="both"/>
        <w:rPr>
          <w:sz w:val="20"/>
          <w:szCs w:val="20"/>
          <w:lang w:eastAsia="hr-HR"/>
        </w:rPr>
      </w:pPr>
    </w:p>
    <w:p w:rsidR="00ED44D2" w:rsidRPr="00742D42" w:rsidRDefault="00ED44D2" w:rsidP="00ED44D2">
      <w:pPr>
        <w:pStyle w:val="ListParagraph"/>
        <w:numPr>
          <w:ilvl w:val="1"/>
          <w:numId w:val="1"/>
        </w:numPr>
        <w:jc w:val="both"/>
        <w:rPr>
          <w:sz w:val="20"/>
          <w:szCs w:val="20"/>
          <w:lang w:eastAsia="hr-HR"/>
        </w:rPr>
      </w:pPr>
      <w:r w:rsidRPr="00742D42">
        <w:rPr>
          <w:b/>
          <w:sz w:val="20"/>
          <w:szCs w:val="20"/>
          <w:lang w:eastAsia="hr-HR"/>
        </w:rPr>
        <w:t xml:space="preserve">Dokumentacija za nadmetanje i </w:t>
      </w:r>
      <w:r>
        <w:rPr>
          <w:b/>
          <w:sz w:val="20"/>
          <w:szCs w:val="20"/>
          <w:lang w:eastAsia="hr-HR"/>
        </w:rPr>
        <w:t>troškovnik</w:t>
      </w:r>
    </w:p>
    <w:p w:rsidR="00ED44D2" w:rsidRPr="00742D42" w:rsidRDefault="00ED44D2" w:rsidP="00ED44D2">
      <w:pPr>
        <w:pStyle w:val="ListParagraph"/>
        <w:ind w:left="709"/>
        <w:jc w:val="both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>M</w:t>
      </w:r>
      <w:r w:rsidRPr="00742D42">
        <w:rPr>
          <w:sz w:val="20"/>
          <w:szCs w:val="20"/>
          <w:lang w:eastAsia="hr-HR"/>
        </w:rPr>
        <w:t xml:space="preserve">ogu se preuzeti na internetskoj stranici Grada Bakra www.bakar.hr, dok se informacije mogu dobiti kod osobe ovlaštene za kontakt naručitelja, radnim danom od 8 do 15 sati. </w:t>
      </w: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Default="00ED44D2" w:rsidP="00ED44D2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eastAsia="hr-HR"/>
        </w:rPr>
      </w:pPr>
      <w:r w:rsidRPr="00742D42">
        <w:rPr>
          <w:b/>
          <w:sz w:val="20"/>
          <w:szCs w:val="20"/>
          <w:lang w:eastAsia="hr-HR"/>
        </w:rPr>
        <w:t>PODACI O PREDMETU NABAVE</w:t>
      </w:r>
      <w:r w:rsidRPr="00742D42">
        <w:rPr>
          <w:sz w:val="20"/>
          <w:szCs w:val="20"/>
          <w:lang w:eastAsia="hr-HR"/>
        </w:rPr>
        <w:t>:</w:t>
      </w:r>
    </w:p>
    <w:p w:rsidR="00ED44D2" w:rsidRPr="00102264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pStyle w:val="ListParagraph"/>
        <w:numPr>
          <w:ilvl w:val="1"/>
          <w:numId w:val="1"/>
        </w:numPr>
        <w:jc w:val="both"/>
        <w:rPr>
          <w:b/>
          <w:sz w:val="20"/>
          <w:szCs w:val="20"/>
          <w:lang w:eastAsia="hr-HR"/>
        </w:rPr>
      </w:pPr>
      <w:r w:rsidRPr="00742D42">
        <w:rPr>
          <w:b/>
          <w:sz w:val="20"/>
          <w:szCs w:val="20"/>
          <w:lang w:eastAsia="hr-HR"/>
        </w:rPr>
        <w:t>Opis predmeta nabave:</w:t>
      </w:r>
    </w:p>
    <w:p w:rsidR="00ED44D2" w:rsidRDefault="00ED44D2" w:rsidP="00ED44D2">
      <w:pPr>
        <w:pStyle w:val="ListParagraph"/>
        <w:ind w:left="709"/>
        <w:jc w:val="both"/>
        <w:rPr>
          <w:sz w:val="20"/>
          <w:szCs w:val="20"/>
          <w:lang w:eastAsia="hr-HR"/>
        </w:rPr>
      </w:pPr>
      <w:r w:rsidRPr="00753A39">
        <w:rPr>
          <w:sz w:val="20"/>
          <w:szCs w:val="20"/>
          <w:lang w:eastAsia="hr-HR"/>
        </w:rPr>
        <w:t xml:space="preserve">Predmet nabave </w:t>
      </w:r>
      <w:r>
        <w:rPr>
          <w:sz w:val="20"/>
          <w:szCs w:val="20"/>
          <w:lang w:eastAsia="hr-HR"/>
        </w:rPr>
        <w:t>su usluge osiguranja imovine.</w:t>
      </w:r>
    </w:p>
    <w:p w:rsidR="00ED44D2" w:rsidRPr="00F075EF" w:rsidRDefault="00ED44D2" w:rsidP="00ED44D2">
      <w:pPr>
        <w:pStyle w:val="ListParagraph"/>
        <w:ind w:left="709"/>
        <w:jc w:val="both"/>
        <w:rPr>
          <w:sz w:val="20"/>
          <w:szCs w:val="20"/>
          <w:lang w:eastAsia="hr-HR"/>
        </w:rPr>
      </w:pPr>
    </w:p>
    <w:p w:rsidR="00ED44D2" w:rsidRPr="00F075EF" w:rsidRDefault="00ED44D2" w:rsidP="00ED44D2">
      <w:pPr>
        <w:pStyle w:val="ListParagraph"/>
        <w:numPr>
          <w:ilvl w:val="1"/>
          <w:numId w:val="1"/>
        </w:numPr>
        <w:jc w:val="both"/>
        <w:rPr>
          <w:b/>
          <w:sz w:val="20"/>
          <w:szCs w:val="20"/>
          <w:lang w:eastAsia="hr-HR"/>
        </w:rPr>
      </w:pPr>
      <w:r w:rsidRPr="00F075EF">
        <w:rPr>
          <w:b/>
          <w:sz w:val="20"/>
          <w:szCs w:val="20"/>
          <w:lang w:eastAsia="hr-HR"/>
        </w:rPr>
        <w:t>Količina predmeta nabave i tehničke specifikacije:</w:t>
      </w:r>
    </w:p>
    <w:p w:rsidR="00ED44D2" w:rsidRPr="00A64B05" w:rsidRDefault="00ED44D2" w:rsidP="00ED44D2">
      <w:pPr>
        <w:pStyle w:val="ListParagraph"/>
        <w:jc w:val="both"/>
        <w:rPr>
          <w:color w:val="FF0000"/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>Navedene u troškovniku koji je sastavni dio dokumentacije.</w:t>
      </w:r>
    </w:p>
    <w:p w:rsidR="00ED44D2" w:rsidRPr="00F075EF" w:rsidRDefault="00ED44D2" w:rsidP="00ED44D2">
      <w:pPr>
        <w:jc w:val="both"/>
        <w:rPr>
          <w:sz w:val="20"/>
          <w:szCs w:val="20"/>
        </w:rPr>
      </w:pPr>
    </w:p>
    <w:p w:rsidR="00ED44D2" w:rsidRPr="0074309A" w:rsidRDefault="00ED44D2" w:rsidP="00ED44D2">
      <w:pPr>
        <w:pStyle w:val="ListParagraph"/>
        <w:numPr>
          <w:ilvl w:val="1"/>
          <w:numId w:val="1"/>
        </w:numPr>
        <w:jc w:val="both"/>
        <w:rPr>
          <w:b/>
          <w:sz w:val="20"/>
          <w:szCs w:val="20"/>
          <w:lang w:eastAsia="hr-HR"/>
        </w:rPr>
      </w:pPr>
      <w:r w:rsidRPr="0074309A">
        <w:rPr>
          <w:b/>
          <w:sz w:val="20"/>
          <w:szCs w:val="20"/>
          <w:lang w:eastAsia="hr-HR"/>
        </w:rPr>
        <w:t>Rok izvršenja usluge:</w:t>
      </w:r>
    </w:p>
    <w:p w:rsidR="00ED44D2" w:rsidRPr="0074309A" w:rsidRDefault="00ED44D2" w:rsidP="00ED44D2">
      <w:pPr>
        <w:pStyle w:val="ListParagraph"/>
        <w:jc w:val="both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>1 godina od potpisa ugovora.</w:t>
      </w:r>
    </w:p>
    <w:p w:rsidR="00ED44D2" w:rsidRPr="00742D42" w:rsidRDefault="00ED44D2" w:rsidP="00ED44D2">
      <w:pPr>
        <w:jc w:val="both"/>
        <w:rPr>
          <w:sz w:val="20"/>
          <w:szCs w:val="20"/>
        </w:rPr>
      </w:pPr>
    </w:p>
    <w:p w:rsidR="00ED44D2" w:rsidRPr="00742D42" w:rsidRDefault="00ED44D2" w:rsidP="00ED44D2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eastAsia="hr-HR"/>
        </w:rPr>
      </w:pPr>
      <w:r w:rsidRPr="00742D42">
        <w:rPr>
          <w:b/>
          <w:sz w:val="20"/>
          <w:szCs w:val="20"/>
          <w:lang w:eastAsia="hr-HR"/>
        </w:rPr>
        <w:t>RAZLOZI ISKLJUČENJA PONUDITELJA</w:t>
      </w:r>
    </w:p>
    <w:p w:rsidR="00ED44D2" w:rsidRDefault="00ED44D2" w:rsidP="00ED44D2">
      <w:pPr>
        <w:pStyle w:val="ListParagraph"/>
        <w:jc w:val="both"/>
        <w:rPr>
          <w:sz w:val="20"/>
          <w:szCs w:val="20"/>
          <w:lang w:eastAsia="hr-HR"/>
        </w:rPr>
      </w:pPr>
    </w:p>
    <w:p w:rsidR="00ED44D2" w:rsidRPr="009528E8" w:rsidRDefault="00ED44D2" w:rsidP="00ED44D2">
      <w:pPr>
        <w:pStyle w:val="ListParagraph"/>
        <w:jc w:val="both"/>
        <w:rPr>
          <w:sz w:val="20"/>
          <w:szCs w:val="20"/>
          <w:lang w:eastAsia="hr-HR"/>
        </w:rPr>
      </w:pPr>
      <w:r w:rsidRPr="009528E8">
        <w:rPr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ED44D2" w:rsidRPr="009528E8" w:rsidRDefault="00ED44D2" w:rsidP="00ED44D2">
      <w:pPr>
        <w:pStyle w:val="ListParagraph"/>
        <w:jc w:val="both"/>
        <w:rPr>
          <w:sz w:val="20"/>
          <w:szCs w:val="20"/>
          <w:lang w:eastAsia="hr-HR"/>
        </w:rPr>
      </w:pPr>
      <w:r w:rsidRPr="009528E8">
        <w:rPr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:rsidR="00ED44D2" w:rsidRDefault="00ED44D2" w:rsidP="00ED44D2">
      <w:pPr>
        <w:pStyle w:val="ListParagraph"/>
        <w:jc w:val="both"/>
        <w:rPr>
          <w:sz w:val="20"/>
          <w:szCs w:val="20"/>
          <w:lang w:eastAsia="hr-HR"/>
        </w:rPr>
      </w:pPr>
      <w:r w:rsidRPr="009528E8">
        <w:rPr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</w:t>
      </w:r>
      <w:r w:rsidRPr="00B010B2">
        <w:rPr>
          <w:sz w:val="20"/>
          <w:szCs w:val="20"/>
          <w:lang w:eastAsia="hr-HR"/>
        </w:rPr>
        <w:t>.</w:t>
      </w:r>
    </w:p>
    <w:p w:rsidR="00ED44D2" w:rsidRPr="00742D42" w:rsidRDefault="00ED44D2" w:rsidP="00ED44D2">
      <w:pPr>
        <w:pStyle w:val="ListParagraph"/>
        <w:jc w:val="both"/>
        <w:rPr>
          <w:sz w:val="20"/>
          <w:szCs w:val="20"/>
          <w:lang w:eastAsia="hr-HR"/>
        </w:rPr>
      </w:pPr>
    </w:p>
    <w:p w:rsidR="00ED44D2" w:rsidRPr="00F075EF" w:rsidRDefault="00ED44D2" w:rsidP="00ED44D2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ED44D2" w:rsidRDefault="00ED44D2" w:rsidP="00ED44D2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:rsidR="00ED44D2" w:rsidRDefault="00ED44D2" w:rsidP="00ED44D2">
      <w:pPr>
        <w:pStyle w:val="ListParagraph"/>
        <w:numPr>
          <w:ilvl w:val="2"/>
          <w:numId w:val="1"/>
        </w:numPr>
        <w:spacing w:after="200"/>
        <w:jc w:val="both"/>
        <w:rPr>
          <w:sz w:val="20"/>
          <w:szCs w:val="20"/>
          <w:lang w:eastAsia="hr-HR"/>
        </w:rPr>
      </w:pPr>
      <w:r w:rsidRPr="0074309A">
        <w:rPr>
          <w:sz w:val="20"/>
          <w:szCs w:val="20"/>
          <w:lang w:eastAsia="hr-HR"/>
        </w:rPr>
        <w:t xml:space="preserve">Izvod iz </w:t>
      </w:r>
      <w:r>
        <w:rPr>
          <w:sz w:val="20"/>
          <w:szCs w:val="20"/>
          <w:lang w:eastAsia="hr-HR"/>
        </w:rPr>
        <w:t>odgovarajućeg registra kojim dokazuje svoju poslovnu sposobnost u preslici.</w:t>
      </w:r>
    </w:p>
    <w:p w:rsidR="00ED44D2" w:rsidRPr="009053ED" w:rsidRDefault="00ED44D2" w:rsidP="00ED44D2">
      <w:pPr>
        <w:pStyle w:val="ListParagraph"/>
        <w:numPr>
          <w:ilvl w:val="2"/>
          <w:numId w:val="1"/>
        </w:numPr>
        <w:spacing w:after="200"/>
        <w:jc w:val="both"/>
        <w:rPr>
          <w:sz w:val="20"/>
          <w:szCs w:val="20"/>
          <w:lang w:eastAsia="hr-HR"/>
        </w:rPr>
      </w:pPr>
      <w:r>
        <w:rPr>
          <w:sz w:val="20"/>
          <w:szCs w:val="20"/>
        </w:rPr>
        <w:t>P</w:t>
      </w:r>
      <w:r w:rsidRPr="009053ED">
        <w:rPr>
          <w:sz w:val="20"/>
          <w:szCs w:val="20"/>
        </w:rPr>
        <w:t xml:space="preserve">opis značajnih ugovora koji se odnose na </w:t>
      </w:r>
      <w:r>
        <w:rPr>
          <w:sz w:val="20"/>
          <w:szCs w:val="20"/>
        </w:rPr>
        <w:t>obavljanje usluga</w:t>
      </w:r>
      <w:r w:rsidRPr="009053ED">
        <w:rPr>
          <w:sz w:val="20"/>
          <w:szCs w:val="20"/>
        </w:rPr>
        <w:t xml:space="preserve"> </w:t>
      </w:r>
      <w:r>
        <w:rPr>
          <w:sz w:val="20"/>
          <w:szCs w:val="20"/>
        </w:rPr>
        <w:t>osiguranja imovine izvršenih u godini u</w:t>
      </w:r>
      <w:r w:rsidRPr="009053ED">
        <w:rPr>
          <w:sz w:val="20"/>
          <w:szCs w:val="20"/>
        </w:rPr>
        <w:t xml:space="preserve"> kojoj je započeo predmetni postupak te tijekom 3 godine koje prethode toj godini</w:t>
      </w:r>
    </w:p>
    <w:p w:rsidR="00ED44D2" w:rsidRDefault="00ED44D2" w:rsidP="00ED44D2">
      <w:pPr>
        <w:pStyle w:val="ListParagraph"/>
        <w:numPr>
          <w:ilvl w:val="2"/>
          <w:numId w:val="1"/>
        </w:numPr>
        <w:jc w:val="both"/>
        <w:rPr>
          <w:sz w:val="20"/>
          <w:szCs w:val="20"/>
          <w:lang w:eastAsia="hr-HR"/>
        </w:rPr>
      </w:pPr>
      <w:r w:rsidRPr="00E25C45">
        <w:rPr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b/>
          <w:sz w:val="20"/>
          <w:szCs w:val="20"/>
          <w:lang w:eastAsia="hr-HR"/>
        </w:rPr>
        <w:t xml:space="preserve"> </w:t>
      </w:r>
    </w:p>
    <w:p w:rsidR="00ED44D2" w:rsidRPr="00F075EF" w:rsidRDefault="00ED44D2" w:rsidP="00ED44D2">
      <w:pPr>
        <w:pStyle w:val="ListParagraph"/>
        <w:ind w:left="1080"/>
        <w:jc w:val="both"/>
        <w:rPr>
          <w:sz w:val="20"/>
          <w:szCs w:val="20"/>
          <w:lang w:eastAsia="hr-HR"/>
        </w:rPr>
      </w:pPr>
    </w:p>
    <w:p w:rsidR="00ED44D2" w:rsidRDefault="00ED44D2" w:rsidP="00ED44D2">
      <w:pPr>
        <w:jc w:val="both"/>
        <w:rPr>
          <w:sz w:val="20"/>
          <w:szCs w:val="20"/>
        </w:rPr>
      </w:pPr>
    </w:p>
    <w:p w:rsidR="00ED44D2" w:rsidRDefault="00ED44D2" w:rsidP="00ED44D2">
      <w:pPr>
        <w:jc w:val="both"/>
        <w:rPr>
          <w:sz w:val="20"/>
          <w:szCs w:val="20"/>
        </w:rPr>
      </w:pPr>
    </w:p>
    <w:p w:rsidR="00ED44D2" w:rsidRDefault="00ED44D2" w:rsidP="00ED44D2">
      <w:pPr>
        <w:jc w:val="both"/>
        <w:rPr>
          <w:sz w:val="20"/>
          <w:szCs w:val="20"/>
        </w:rPr>
      </w:pPr>
    </w:p>
    <w:p w:rsidR="00ED44D2" w:rsidRPr="00F075EF" w:rsidRDefault="00ED44D2" w:rsidP="00ED44D2">
      <w:pPr>
        <w:jc w:val="both"/>
        <w:rPr>
          <w:sz w:val="20"/>
          <w:szCs w:val="20"/>
        </w:rPr>
      </w:pPr>
    </w:p>
    <w:p w:rsidR="00ED44D2" w:rsidRPr="00F075EF" w:rsidRDefault="00ED44D2" w:rsidP="00ED44D2">
      <w:pPr>
        <w:pStyle w:val="ListParagraph"/>
        <w:numPr>
          <w:ilvl w:val="0"/>
          <w:numId w:val="1"/>
        </w:numPr>
        <w:spacing w:after="200"/>
        <w:jc w:val="both"/>
        <w:rPr>
          <w:b/>
          <w:sz w:val="20"/>
          <w:szCs w:val="20"/>
          <w:lang w:eastAsia="hr-HR"/>
        </w:rPr>
      </w:pPr>
      <w:r w:rsidRPr="00F075EF">
        <w:rPr>
          <w:b/>
          <w:sz w:val="20"/>
          <w:szCs w:val="20"/>
          <w:lang w:eastAsia="hr-HR"/>
        </w:rPr>
        <w:lastRenderedPageBreak/>
        <w:t>PODACI O PONUDI</w:t>
      </w:r>
    </w:p>
    <w:p w:rsidR="00ED44D2" w:rsidRPr="00F075EF" w:rsidRDefault="00ED44D2" w:rsidP="00ED44D2">
      <w:pPr>
        <w:pStyle w:val="ListParagraph"/>
        <w:jc w:val="both"/>
        <w:rPr>
          <w:sz w:val="20"/>
          <w:szCs w:val="20"/>
          <w:lang w:eastAsia="hr-HR"/>
        </w:rPr>
      </w:pPr>
      <w:r w:rsidRPr="00F075EF">
        <w:rPr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sz w:val="20"/>
          <w:szCs w:val="20"/>
          <w:lang w:eastAsia="hr-HR"/>
        </w:rPr>
        <w:t>ovog Poziva</w:t>
      </w:r>
      <w:r w:rsidRPr="00F075EF">
        <w:rPr>
          <w:sz w:val="20"/>
          <w:szCs w:val="20"/>
          <w:lang w:eastAsia="hr-HR"/>
        </w:rPr>
        <w:t>.</w:t>
      </w:r>
    </w:p>
    <w:p w:rsidR="00ED44D2" w:rsidRPr="000949A2" w:rsidRDefault="00ED44D2" w:rsidP="00ED44D2">
      <w:pPr>
        <w:pStyle w:val="ListParagraph"/>
        <w:ind w:left="0"/>
        <w:jc w:val="both"/>
        <w:rPr>
          <w:sz w:val="20"/>
          <w:szCs w:val="20"/>
          <w:lang w:eastAsia="hr-HR"/>
        </w:rPr>
      </w:pPr>
    </w:p>
    <w:p w:rsidR="00ED44D2" w:rsidRPr="00F075EF" w:rsidRDefault="00ED44D2" w:rsidP="00ED44D2">
      <w:pPr>
        <w:pStyle w:val="ListParagraph"/>
        <w:numPr>
          <w:ilvl w:val="1"/>
          <w:numId w:val="1"/>
        </w:numPr>
        <w:spacing w:after="200"/>
        <w:jc w:val="both"/>
        <w:rPr>
          <w:b/>
          <w:sz w:val="20"/>
          <w:szCs w:val="20"/>
          <w:lang w:eastAsia="hr-HR"/>
        </w:rPr>
      </w:pPr>
      <w:r w:rsidRPr="00F075EF">
        <w:rPr>
          <w:b/>
          <w:sz w:val="20"/>
          <w:szCs w:val="20"/>
          <w:lang w:eastAsia="hr-HR"/>
        </w:rPr>
        <w:t>Način i rok dostave ponuda</w:t>
      </w:r>
    </w:p>
    <w:p w:rsidR="00ED44D2" w:rsidRPr="00F075EF" w:rsidRDefault="00ED44D2" w:rsidP="00ED44D2">
      <w:pPr>
        <w:pStyle w:val="ListParagraph"/>
        <w:jc w:val="both"/>
        <w:rPr>
          <w:sz w:val="20"/>
          <w:szCs w:val="20"/>
          <w:lang w:eastAsia="hr-HR"/>
        </w:rPr>
      </w:pPr>
      <w:r w:rsidRPr="00F075EF">
        <w:rPr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sz w:val="20"/>
          <w:szCs w:val="20"/>
          <w:lang w:eastAsia="hr-HR"/>
        </w:rPr>
        <w:t>Primorje 39</w:t>
      </w:r>
      <w:r w:rsidRPr="00F075EF">
        <w:rPr>
          <w:sz w:val="20"/>
          <w:szCs w:val="20"/>
          <w:lang w:eastAsia="hr-HR"/>
        </w:rPr>
        <w:t>, 51222 Bakar.</w:t>
      </w:r>
    </w:p>
    <w:p w:rsidR="00ED44D2" w:rsidRPr="00F075EF" w:rsidRDefault="00ED44D2" w:rsidP="00ED44D2">
      <w:pPr>
        <w:pStyle w:val="ListParagraph"/>
        <w:jc w:val="both"/>
        <w:rPr>
          <w:sz w:val="20"/>
          <w:szCs w:val="20"/>
          <w:lang w:eastAsia="hr-HR"/>
        </w:rPr>
      </w:pPr>
      <w:r w:rsidRPr="00F075EF">
        <w:rPr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sz w:val="20"/>
          <w:szCs w:val="20"/>
          <w:lang w:eastAsia="hr-HR"/>
        </w:rPr>
        <w:t>uslugu osiguranja imovine.“</w:t>
      </w:r>
    </w:p>
    <w:p w:rsidR="00ED44D2" w:rsidRPr="00F075EF" w:rsidRDefault="00ED44D2" w:rsidP="00ED44D2">
      <w:pPr>
        <w:pStyle w:val="ListParagraph"/>
        <w:jc w:val="both"/>
        <w:rPr>
          <w:b/>
          <w:sz w:val="20"/>
          <w:szCs w:val="20"/>
          <w:lang w:eastAsia="hr-HR"/>
        </w:rPr>
      </w:pPr>
      <w:r w:rsidRPr="00F075EF">
        <w:rPr>
          <w:b/>
          <w:sz w:val="20"/>
          <w:szCs w:val="20"/>
          <w:lang w:eastAsia="hr-HR"/>
        </w:rPr>
        <w:t>Krajnji rok za dostavu ponude</w:t>
      </w:r>
      <w:r>
        <w:rPr>
          <w:sz w:val="20"/>
          <w:szCs w:val="20"/>
          <w:lang w:eastAsia="hr-HR"/>
        </w:rPr>
        <w:t xml:space="preserve">: </w:t>
      </w:r>
      <w:r w:rsidR="000F73F3">
        <w:rPr>
          <w:b/>
          <w:sz w:val="20"/>
          <w:szCs w:val="20"/>
          <w:lang w:eastAsia="hr-HR"/>
        </w:rPr>
        <w:t>31</w:t>
      </w:r>
      <w:bookmarkStart w:id="0" w:name="_GoBack"/>
      <w:bookmarkEnd w:id="0"/>
      <w:r>
        <w:rPr>
          <w:b/>
          <w:sz w:val="20"/>
          <w:szCs w:val="20"/>
          <w:lang w:eastAsia="hr-HR"/>
        </w:rPr>
        <w:t>.</w:t>
      </w:r>
      <w:r w:rsidRPr="00903824">
        <w:rPr>
          <w:b/>
          <w:sz w:val="20"/>
          <w:szCs w:val="20"/>
          <w:lang w:eastAsia="hr-HR"/>
        </w:rPr>
        <w:t xml:space="preserve"> </w:t>
      </w:r>
      <w:r>
        <w:rPr>
          <w:b/>
          <w:sz w:val="20"/>
          <w:szCs w:val="20"/>
          <w:lang w:eastAsia="hr-HR"/>
        </w:rPr>
        <w:t>ožujka 2017</w:t>
      </w:r>
      <w:r w:rsidRPr="00903824">
        <w:rPr>
          <w:b/>
          <w:sz w:val="20"/>
          <w:szCs w:val="20"/>
          <w:lang w:eastAsia="hr-HR"/>
        </w:rPr>
        <w:t>.</w:t>
      </w:r>
      <w:r>
        <w:rPr>
          <w:b/>
          <w:sz w:val="20"/>
          <w:szCs w:val="20"/>
          <w:lang w:eastAsia="hr-HR"/>
        </w:rPr>
        <w:t>g. do 12:00 sati</w:t>
      </w:r>
      <w:r w:rsidRPr="00596D7A">
        <w:rPr>
          <w:sz w:val="20"/>
          <w:szCs w:val="20"/>
          <w:lang w:eastAsia="hr-HR"/>
        </w:rPr>
        <w:t xml:space="preserve">  </w:t>
      </w:r>
      <w:r w:rsidRPr="00596D7A">
        <w:rPr>
          <w:sz w:val="20"/>
          <w:szCs w:val="20"/>
          <w:lang w:eastAsia="hr-HR"/>
        </w:rPr>
        <w:tab/>
      </w:r>
    </w:p>
    <w:p w:rsidR="00ED44D2" w:rsidRPr="00F075EF" w:rsidRDefault="00ED44D2" w:rsidP="00ED44D2">
      <w:pPr>
        <w:pStyle w:val="ListParagraph"/>
        <w:jc w:val="both"/>
        <w:rPr>
          <w:sz w:val="20"/>
          <w:szCs w:val="20"/>
          <w:lang w:eastAsia="hr-HR"/>
        </w:rPr>
      </w:pPr>
    </w:p>
    <w:p w:rsidR="00ED44D2" w:rsidRPr="00F075EF" w:rsidRDefault="00ED44D2" w:rsidP="00ED44D2">
      <w:pPr>
        <w:pStyle w:val="ListParagraph"/>
        <w:numPr>
          <w:ilvl w:val="1"/>
          <w:numId w:val="1"/>
        </w:numPr>
        <w:spacing w:after="200"/>
        <w:jc w:val="both"/>
        <w:rPr>
          <w:b/>
          <w:sz w:val="20"/>
          <w:szCs w:val="20"/>
          <w:lang w:eastAsia="hr-HR"/>
        </w:rPr>
      </w:pPr>
      <w:r w:rsidRPr="00F075EF">
        <w:rPr>
          <w:b/>
          <w:sz w:val="20"/>
          <w:szCs w:val="20"/>
          <w:lang w:eastAsia="hr-HR"/>
        </w:rPr>
        <w:t>Izmjena i/ili dopuna i odustajanje od ponude</w:t>
      </w:r>
    </w:p>
    <w:p w:rsidR="00ED44D2" w:rsidRPr="00F075EF" w:rsidRDefault="00ED44D2" w:rsidP="00ED44D2">
      <w:pPr>
        <w:pStyle w:val="ListParagraph"/>
        <w:numPr>
          <w:ilvl w:val="0"/>
          <w:numId w:val="2"/>
        </w:numPr>
        <w:spacing w:after="200"/>
        <w:jc w:val="both"/>
        <w:rPr>
          <w:sz w:val="20"/>
          <w:szCs w:val="20"/>
          <w:lang w:eastAsia="hr-HR"/>
        </w:rPr>
      </w:pPr>
      <w:r w:rsidRPr="00F075EF">
        <w:rPr>
          <w:sz w:val="20"/>
          <w:szCs w:val="20"/>
          <w:lang w:eastAsia="hr-HR"/>
        </w:rPr>
        <w:t>Ponuditelj može do isteka roka za dostavu ponuda dostaviti izmjenu i/ili dopunu ponude.</w:t>
      </w:r>
    </w:p>
    <w:p w:rsidR="00ED44D2" w:rsidRPr="00F075EF" w:rsidRDefault="00ED44D2" w:rsidP="00ED44D2">
      <w:pPr>
        <w:pStyle w:val="ListParagraph"/>
        <w:numPr>
          <w:ilvl w:val="0"/>
          <w:numId w:val="2"/>
        </w:numPr>
        <w:spacing w:after="200"/>
        <w:jc w:val="both"/>
        <w:rPr>
          <w:sz w:val="20"/>
          <w:szCs w:val="20"/>
          <w:lang w:eastAsia="hr-HR"/>
        </w:rPr>
      </w:pPr>
      <w:r w:rsidRPr="00F075EF">
        <w:rPr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ED44D2" w:rsidRPr="00F075EF" w:rsidRDefault="00ED44D2" w:rsidP="00ED44D2">
      <w:pPr>
        <w:pStyle w:val="ListParagraph"/>
        <w:numPr>
          <w:ilvl w:val="0"/>
          <w:numId w:val="2"/>
        </w:numPr>
        <w:spacing w:after="200"/>
        <w:jc w:val="both"/>
        <w:rPr>
          <w:sz w:val="20"/>
          <w:szCs w:val="20"/>
          <w:lang w:eastAsia="hr-HR"/>
        </w:rPr>
      </w:pPr>
      <w:r w:rsidRPr="00F075EF">
        <w:rPr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ED44D2" w:rsidRPr="00F075EF" w:rsidRDefault="00ED44D2" w:rsidP="00ED44D2">
      <w:pPr>
        <w:pStyle w:val="ListParagraph"/>
        <w:ind w:left="0"/>
        <w:jc w:val="both"/>
        <w:rPr>
          <w:sz w:val="20"/>
          <w:szCs w:val="20"/>
          <w:lang w:eastAsia="hr-HR"/>
        </w:rPr>
      </w:pPr>
    </w:p>
    <w:p w:rsidR="00ED44D2" w:rsidRPr="00F075EF" w:rsidRDefault="00ED44D2" w:rsidP="00ED44D2">
      <w:pPr>
        <w:pStyle w:val="ListParagraph"/>
        <w:numPr>
          <w:ilvl w:val="1"/>
          <w:numId w:val="1"/>
        </w:numPr>
        <w:spacing w:after="200"/>
        <w:jc w:val="both"/>
        <w:rPr>
          <w:sz w:val="20"/>
          <w:szCs w:val="20"/>
          <w:lang w:eastAsia="hr-HR"/>
        </w:rPr>
      </w:pPr>
      <w:r w:rsidRPr="00F075EF">
        <w:rPr>
          <w:b/>
          <w:sz w:val="20"/>
          <w:szCs w:val="20"/>
          <w:lang w:eastAsia="hr-HR"/>
        </w:rPr>
        <w:t>Kriterij za odabir ponude</w:t>
      </w:r>
      <w:r w:rsidRPr="00F075EF">
        <w:rPr>
          <w:sz w:val="20"/>
          <w:szCs w:val="20"/>
          <w:lang w:eastAsia="hr-HR"/>
        </w:rPr>
        <w:t>: najniža cijena.</w:t>
      </w:r>
    </w:p>
    <w:p w:rsidR="00ED44D2" w:rsidRPr="00F075EF" w:rsidRDefault="00ED44D2" w:rsidP="00ED44D2">
      <w:pPr>
        <w:pStyle w:val="ListParagraph"/>
        <w:jc w:val="both"/>
        <w:rPr>
          <w:sz w:val="20"/>
          <w:szCs w:val="20"/>
          <w:lang w:eastAsia="hr-HR"/>
        </w:rPr>
      </w:pPr>
    </w:p>
    <w:p w:rsidR="00ED44D2" w:rsidRDefault="00ED44D2" w:rsidP="00ED44D2">
      <w:pPr>
        <w:pStyle w:val="ListParagraph"/>
        <w:numPr>
          <w:ilvl w:val="1"/>
          <w:numId w:val="1"/>
        </w:numPr>
        <w:spacing w:after="200"/>
        <w:jc w:val="both"/>
        <w:rPr>
          <w:sz w:val="20"/>
          <w:szCs w:val="20"/>
          <w:lang w:eastAsia="hr-HR"/>
        </w:rPr>
      </w:pPr>
      <w:r w:rsidRPr="00F075EF">
        <w:rPr>
          <w:b/>
          <w:sz w:val="20"/>
          <w:szCs w:val="20"/>
          <w:lang w:eastAsia="hr-HR"/>
        </w:rPr>
        <w:t>Rok valjanosti ponude</w:t>
      </w:r>
      <w:r w:rsidRPr="00F075EF">
        <w:rPr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ED44D2" w:rsidRDefault="00ED44D2" w:rsidP="00ED44D2">
      <w:pPr>
        <w:pStyle w:val="ListParagraph"/>
        <w:ind w:hanging="360"/>
        <w:rPr>
          <w:sz w:val="20"/>
          <w:szCs w:val="20"/>
          <w:lang w:eastAsia="hr-HR"/>
        </w:rPr>
      </w:pPr>
    </w:p>
    <w:p w:rsidR="00ED44D2" w:rsidRPr="00AA647F" w:rsidRDefault="00ED44D2" w:rsidP="00ED44D2">
      <w:pPr>
        <w:pStyle w:val="ListParagraph"/>
        <w:ind w:hanging="360"/>
        <w:rPr>
          <w:sz w:val="20"/>
          <w:szCs w:val="20"/>
          <w:lang w:eastAsia="hr-HR"/>
        </w:rPr>
      </w:pPr>
    </w:p>
    <w:p w:rsidR="00ED44D2" w:rsidRPr="00D06FE9" w:rsidRDefault="00ED44D2" w:rsidP="00ED44D2">
      <w:pPr>
        <w:pStyle w:val="ListParagraph"/>
        <w:jc w:val="both"/>
        <w:rPr>
          <w:sz w:val="20"/>
          <w:szCs w:val="20"/>
          <w:lang w:eastAsia="hr-HR"/>
        </w:rPr>
      </w:pPr>
    </w:p>
    <w:p w:rsidR="00ED44D2" w:rsidRPr="00F075EF" w:rsidRDefault="00ED44D2" w:rsidP="00ED44D2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Pročelnik</w:t>
      </w:r>
    </w:p>
    <w:p w:rsidR="00ED44D2" w:rsidRPr="00F075EF" w:rsidRDefault="00ED44D2" w:rsidP="00ED44D2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ED44D2" w:rsidRDefault="00ED44D2" w:rsidP="00ED44D2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Ivna Kauzlarić, mag.oec.</w:t>
      </w:r>
    </w:p>
    <w:p w:rsidR="00A4264B" w:rsidRPr="00ED44D2" w:rsidRDefault="000F73F3" w:rsidP="00ED44D2"/>
    <w:sectPr w:rsidR="00A4264B" w:rsidRPr="00ED4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D1"/>
    <w:rsid w:val="000F73F3"/>
    <w:rsid w:val="003024D1"/>
    <w:rsid w:val="009776D3"/>
    <w:rsid w:val="00A242B0"/>
    <w:rsid w:val="00E2732D"/>
    <w:rsid w:val="00E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744BE-5F5A-447C-B977-BD8BBAF1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76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76D3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4</cp:revision>
  <dcterms:created xsi:type="dcterms:W3CDTF">2016-03-14T11:27:00Z</dcterms:created>
  <dcterms:modified xsi:type="dcterms:W3CDTF">2017-03-22T09:29:00Z</dcterms:modified>
</cp:coreProperties>
</file>