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10A" w14:textId="03855E10" w:rsidR="00EC1A7C" w:rsidRPr="00742D42" w:rsidRDefault="00EC1A7C" w:rsidP="00EC1A7C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bookmarkStart w:id="0" w:name="_Hlk55544320"/>
      <w:r w:rsidRPr="00C80AB7">
        <w:rPr>
          <w:b/>
          <w:noProof/>
          <w:sz w:val="20"/>
          <w:szCs w:val="20"/>
        </w:rPr>
        <w:drawing>
          <wp:inline distT="0" distB="0" distL="0" distR="0" wp14:anchorId="5632B45C" wp14:editId="7D5D68AB">
            <wp:extent cx="344170" cy="4629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AD1BF" w14:textId="77777777" w:rsidR="00EC1A7C" w:rsidRPr="00742D42" w:rsidRDefault="00EC1A7C" w:rsidP="00EC1A7C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4D0D62A1" w14:textId="77777777" w:rsidR="00EC1A7C" w:rsidRPr="00742D42" w:rsidRDefault="00EC1A7C" w:rsidP="00EC1A7C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158D96F4" w14:textId="77777777" w:rsidR="00EC1A7C" w:rsidRPr="00742D42" w:rsidRDefault="00EC1A7C" w:rsidP="00EC1A7C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73E4C7A9" w14:textId="77777777" w:rsidR="00EC1A7C" w:rsidRPr="00742D42" w:rsidRDefault="00EC1A7C" w:rsidP="00EC1A7C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2ACC8100" w14:textId="77777777" w:rsidR="00EC1A7C" w:rsidRPr="00742D42" w:rsidRDefault="00EC1A7C" w:rsidP="00EC1A7C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027DB857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2C15A531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556F1C7F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22A520DC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33EA60E7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4194549C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727EC494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04484ECA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650359F2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4C9E8C74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797F1B6C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1C4C03E9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2B3EB6EC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1FFC34D5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29839297" w14:textId="77777777" w:rsidR="00EC1A7C" w:rsidRPr="00742D42" w:rsidRDefault="00EC1A7C" w:rsidP="00EC1A7C">
      <w:pPr>
        <w:jc w:val="center"/>
        <w:rPr>
          <w:sz w:val="20"/>
          <w:szCs w:val="20"/>
        </w:rPr>
      </w:pPr>
    </w:p>
    <w:p w14:paraId="379B8213" w14:textId="77777777" w:rsidR="00EC1A7C" w:rsidRPr="00742D42" w:rsidRDefault="00EC1A7C" w:rsidP="00EC1A7C">
      <w:pPr>
        <w:rPr>
          <w:sz w:val="20"/>
          <w:szCs w:val="20"/>
        </w:rPr>
      </w:pPr>
    </w:p>
    <w:p w14:paraId="63D9D6DC" w14:textId="77777777" w:rsidR="00EC1A7C" w:rsidRPr="00742D42" w:rsidRDefault="00EC1A7C" w:rsidP="00EC1A7C">
      <w:pPr>
        <w:rPr>
          <w:b/>
          <w:sz w:val="20"/>
          <w:szCs w:val="20"/>
        </w:rPr>
      </w:pPr>
    </w:p>
    <w:p w14:paraId="3714AC76" w14:textId="77777777" w:rsidR="00EC1A7C" w:rsidRPr="00742D42" w:rsidRDefault="00EC1A7C" w:rsidP="00EC1A7C">
      <w:pPr>
        <w:rPr>
          <w:b/>
          <w:sz w:val="20"/>
          <w:szCs w:val="20"/>
        </w:rPr>
      </w:pPr>
    </w:p>
    <w:p w14:paraId="2F28EBFB" w14:textId="77777777" w:rsidR="00EC1A7C" w:rsidRDefault="00EC1A7C" w:rsidP="00EC1A7C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4FF1D01A" w14:textId="77777777" w:rsidR="00EC1A7C" w:rsidRPr="006A3EF0" w:rsidRDefault="00EC1A7C" w:rsidP="00EC1A7C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usluge dodatnog i dopunskog zdravstvenog osiguranja za zaposlenike</w:t>
      </w:r>
    </w:p>
    <w:p w14:paraId="0AC96012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6A775838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7F8059B2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79FDFD71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1FF0DAF4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760C82B4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58FF18D8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4D68EE36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4D875BFE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5CE0F8F6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3DBBDF77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6B78B9DC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117F20C4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5518ABC9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2E831AC8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76A73F8C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093DD659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2454CACF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63F51CB2" w14:textId="77777777" w:rsidR="00EC1A7C" w:rsidRDefault="00EC1A7C" w:rsidP="00EC1A7C">
      <w:pPr>
        <w:jc w:val="both"/>
        <w:rPr>
          <w:sz w:val="20"/>
          <w:szCs w:val="20"/>
        </w:rPr>
      </w:pPr>
    </w:p>
    <w:p w14:paraId="4D5ACD07" w14:textId="77777777" w:rsidR="00EC1A7C" w:rsidRDefault="00EC1A7C" w:rsidP="00EC1A7C">
      <w:pPr>
        <w:jc w:val="both"/>
        <w:rPr>
          <w:sz w:val="20"/>
          <w:szCs w:val="20"/>
        </w:rPr>
      </w:pPr>
    </w:p>
    <w:p w14:paraId="2F7862C1" w14:textId="77777777" w:rsidR="00EC1A7C" w:rsidRDefault="00EC1A7C" w:rsidP="00EC1A7C">
      <w:pPr>
        <w:jc w:val="both"/>
        <w:rPr>
          <w:sz w:val="20"/>
          <w:szCs w:val="20"/>
        </w:rPr>
      </w:pPr>
    </w:p>
    <w:p w14:paraId="38715E74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704167E5" w14:textId="77777777" w:rsidR="00EC1A7C" w:rsidRPr="00753A39" w:rsidRDefault="00EC1A7C" w:rsidP="00EC1A7C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406-01/22-01/43</w:t>
      </w:r>
    </w:p>
    <w:p w14:paraId="183BC1A4" w14:textId="77777777" w:rsidR="00EC1A7C" w:rsidRPr="00753A39" w:rsidRDefault="00EC1A7C" w:rsidP="00EC1A7C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04/3-22-2</w:t>
      </w:r>
    </w:p>
    <w:p w14:paraId="47807763" w14:textId="77777777" w:rsidR="00EC1A7C" w:rsidRPr="00742D42" w:rsidRDefault="00EC1A7C" w:rsidP="00EC1A7C">
      <w:pPr>
        <w:rPr>
          <w:sz w:val="20"/>
          <w:szCs w:val="20"/>
        </w:rPr>
      </w:pPr>
      <w:r w:rsidRPr="00753A39">
        <w:rPr>
          <w:sz w:val="20"/>
          <w:szCs w:val="20"/>
        </w:rPr>
        <w:t>Bakar</w:t>
      </w:r>
      <w:r w:rsidRPr="00A16842">
        <w:rPr>
          <w:sz w:val="20"/>
          <w:szCs w:val="20"/>
        </w:rPr>
        <w:t xml:space="preserve">, </w:t>
      </w:r>
      <w:r>
        <w:rPr>
          <w:sz w:val="20"/>
          <w:szCs w:val="20"/>
        </w:rPr>
        <w:t>19</w:t>
      </w:r>
      <w:r w:rsidRPr="00A16842">
        <w:rPr>
          <w:sz w:val="20"/>
          <w:szCs w:val="20"/>
        </w:rPr>
        <w:t>.</w:t>
      </w:r>
      <w:r>
        <w:rPr>
          <w:sz w:val="20"/>
          <w:szCs w:val="20"/>
        </w:rPr>
        <w:t xml:space="preserve"> listopada 2022</w:t>
      </w:r>
      <w:r w:rsidRPr="00753A39">
        <w:rPr>
          <w:sz w:val="20"/>
          <w:szCs w:val="20"/>
        </w:rPr>
        <w:t>. godine</w:t>
      </w:r>
    </w:p>
    <w:p w14:paraId="2670DD65" w14:textId="77777777" w:rsidR="00EC1A7C" w:rsidRPr="00742D42" w:rsidRDefault="00EC1A7C" w:rsidP="00EC1A7C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52EA29A8" w14:textId="77777777" w:rsidR="00EC1A7C" w:rsidRPr="00742D42" w:rsidRDefault="00EC1A7C" w:rsidP="00EC1A7C">
      <w:pPr>
        <w:rPr>
          <w:sz w:val="20"/>
          <w:szCs w:val="20"/>
        </w:rPr>
      </w:pPr>
    </w:p>
    <w:p w14:paraId="7C4CF42F" w14:textId="77777777" w:rsidR="00EC1A7C" w:rsidRPr="00742D42" w:rsidRDefault="00EC1A7C" w:rsidP="00EC1A7C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2F40AD54" w14:textId="77777777" w:rsidR="00EC1A7C" w:rsidRPr="00742D42" w:rsidRDefault="00EC1A7C" w:rsidP="00EC1A7C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5F464BE7" w14:textId="77777777" w:rsidR="00EC1A7C" w:rsidRPr="00742D42" w:rsidRDefault="00EC1A7C" w:rsidP="00EC1A7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26DAB556" w14:textId="77777777" w:rsidR="00EC1A7C" w:rsidRPr="00742D42" w:rsidRDefault="00EC1A7C" w:rsidP="00EC1A7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2F6B649B" w14:textId="77777777" w:rsidR="00EC1A7C" w:rsidRPr="00742D42" w:rsidRDefault="00EC1A7C" w:rsidP="00EC1A7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45FF6946" w14:textId="77777777" w:rsidR="00EC1A7C" w:rsidRPr="00EC1A7C" w:rsidRDefault="00EC1A7C" w:rsidP="00EC1A7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Broj telefaksa: </w:t>
      </w:r>
      <w:r w:rsidRPr="00EC1A7C">
        <w:rPr>
          <w:sz w:val="20"/>
          <w:szCs w:val="20"/>
        </w:rPr>
        <w:t>051/455-741</w:t>
      </w:r>
    </w:p>
    <w:p w14:paraId="72766989" w14:textId="77777777" w:rsidR="00EC1A7C" w:rsidRPr="00EC1A7C" w:rsidRDefault="00EC1A7C" w:rsidP="00EC1A7C">
      <w:pPr>
        <w:ind w:left="708" w:firstLine="708"/>
      </w:pPr>
      <w:r w:rsidRPr="00EC1A7C">
        <w:rPr>
          <w:sz w:val="20"/>
          <w:szCs w:val="20"/>
        </w:rPr>
        <w:t xml:space="preserve">Internetska adresa: </w:t>
      </w:r>
      <w:hyperlink r:id="rId6" w:history="1">
        <w:r w:rsidRPr="00EC1A7C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43BB9512" w14:textId="77777777" w:rsidR="00EC1A7C" w:rsidRPr="00EC1A7C" w:rsidRDefault="00EC1A7C" w:rsidP="00EC1A7C">
      <w:pPr>
        <w:ind w:left="708" w:firstLine="708"/>
      </w:pPr>
    </w:p>
    <w:p w14:paraId="0E52A763" w14:textId="77777777" w:rsidR="00EC1A7C" w:rsidRPr="00EC1A7C" w:rsidRDefault="00EC1A7C" w:rsidP="00EC1A7C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C1A7C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EC1A7C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3EC3E42" w14:textId="77777777" w:rsidR="00EC1A7C" w:rsidRPr="00EC1A7C" w:rsidRDefault="00EC1A7C" w:rsidP="00EC1A7C">
      <w:pPr>
        <w:jc w:val="both"/>
        <w:rPr>
          <w:sz w:val="20"/>
          <w:szCs w:val="20"/>
        </w:rPr>
      </w:pPr>
      <w:r w:rsidRPr="00EC1A7C">
        <w:rPr>
          <w:sz w:val="20"/>
          <w:szCs w:val="20"/>
        </w:rPr>
        <w:tab/>
      </w:r>
      <w:r w:rsidRPr="00EC1A7C">
        <w:rPr>
          <w:sz w:val="20"/>
          <w:szCs w:val="20"/>
        </w:rPr>
        <w:tab/>
        <w:t xml:space="preserve">Davor Vidas, </w:t>
      </w:r>
      <w:proofErr w:type="spellStart"/>
      <w:r w:rsidRPr="00EC1A7C">
        <w:rPr>
          <w:sz w:val="20"/>
          <w:szCs w:val="20"/>
        </w:rPr>
        <w:t>dipl.iur</w:t>
      </w:r>
      <w:proofErr w:type="spellEnd"/>
      <w:r w:rsidRPr="00EC1A7C">
        <w:rPr>
          <w:sz w:val="20"/>
          <w:szCs w:val="20"/>
        </w:rPr>
        <w:t>.</w:t>
      </w:r>
    </w:p>
    <w:p w14:paraId="691D33C7" w14:textId="77777777" w:rsidR="00EC1A7C" w:rsidRPr="00EC1A7C" w:rsidRDefault="00EC1A7C" w:rsidP="00EC1A7C">
      <w:pPr>
        <w:jc w:val="both"/>
        <w:rPr>
          <w:sz w:val="20"/>
          <w:szCs w:val="20"/>
        </w:rPr>
      </w:pPr>
      <w:r w:rsidRPr="00EC1A7C">
        <w:rPr>
          <w:sz w:val="20"/>
          <w:szCs w:val="20"/>
        </w:rPr>
        <w:tab/>
      </w:r>
      <w:r w:rsidRPr="00EC1A7C">
        <w:rPr>
          <w:sz w:val="20"/>
          <w:szCs w:val="20"/>
        </w:rPr>
        <w:tab/>
        <w:t>Viši stručni suradnik za pravne poslove i javnu nabavu</w:t>
      </w:r>
    </w:p>
    <w:p w14:paraId="20585647" w14:textId="77777777" w:rsidR="00EC1A7C" w:rsidRPr="00EC1A7C" w:rsidRDefault="00EC1A7C" w:rsidP="00EC1A7C">
      <w:pPr>
        <w:jc w:val="both"/>
        <w:rPr>
          <w:sz w:val="20"/>
          <w:szCs w:val="20"/>
        </w:rPr>
      </w:pPr>
      <w:r w:rsidRPr="00EC1A7C">
        <w:rPr>
          <w:sz w:val="20"/>
          <w:szCs w:val="20"/>
        </w:rPr>
        <w:tab/>
      </w:r>
      <w:r w:rsidRPr="00EC1A7C">
        <w:rPr>
          <w:sz w:val="20"/>
          <w:szCs w:val="20"/>
        </w:rPr>
        <w:tab/>
        <w:t>Broj telefona: 051/455-748</w:t>
      </w:r>
    </w:p>
    <w:p w14:paraId="77F2945E" w14:textId="77777777" w:rsidR="00EC1A7C" w:rsidRPr="00EC1A7C" w:rsidRDefault="00EC1A7C" w:rsidP="00EC1A7C">
      <w:pPr>
        <w:jc w:val="both"/>
        <w:rPr>
          <w:sz w:val="20"/>
          <w:szCs w:val="20"/>
        </w:rPr>
      </w:pPr>
      <w:r w:rsidRPr="00EC1A7C">
        <w:rPr>
          <w:sz w:val="20"/>
          <w:szCs w:val="20"/>
        </w:rPr>
        <w:tab/>
      </w:r>
      <w:r w:rsidRPr="00EC1A7C">
        <w:rPr>
          <w:sz w:val="20"/>
          <w:szCs w:val="20"/>
        </w:rPr>
        <w:tab/>
        <w:t xml:space="preserve">Adresa elektronske pošte: </w:t>
      </w:r>
      <w:hyperlink r:id="rId7" w:history="1">
        <w:r w:rsidRPr="00EC1A7C">
          <w:rPr>
            <w:rStyle w:val="Hiperveza"/>
            <w:color w:val="auto"/>
            <w:sz w:val="20"/>
          </w:rPr>
          <w:t>davor.vidas@bakar.hr</w:t>
        </w:r>
      </w:hyperlink>
    </w:p>
    <w:p w14:paraId="3032CB4B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27ADBA83" w14:textId="77777777" w:rsidR="00EC1A7C" w:rsidRPr="00742D42" w:rsidRDefault="00EC1A7C" w:rsidP="00EC1A7C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4ED90B41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7791AA61" w14:textId="77777777" w:rsidR="00EC1A7C" w:rsidRPr="00742D42" w:rsidRDefault="00EC1A7C" w:rsidP="00EC1A7C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2A424F6A" w14:textId="77777777" w:rsidR="00EC1A7C" w:rsidRPr="00742D42" w:rsidRDefault="00EC1A7C" w:rsidP="00EC1A7C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temeljena je na ukupnom iznosu 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100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14:paraId="4CED58DE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487721CD" w14:textId="77777777" w:rsidR="00EC1A7C" w:rsidRPr="00742D42" w:rsidRDefault="00EC1A7C" w:rsidP="00EC1A7C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D58978E" w14:textId="77777777" w:rsidR="00EC1A7C" w:rsidRDefault="00EC1A7C" w:rsidP="00EC1A7C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20541E">
        <w:rPr>
          <w:rFonts w:ascii="Times New Roman" w:eastAsia="Times New Roman" w:hAnsi="Times New Roman"/>
          <w:sz w:val="20"/>
          <w:szCs w:val="20"/>
          <w:lang w:eastAsia="hr-HR"/>
        </w:rPr>
        <w:t>Zdravstvene ustanove s kojima ponuditelj ima ugovoreno pružanje usluga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koje su predmet nabave.</w:t>
      </w:r>
    </w:p>
    <w:p w14:paraId="6ABAF382" w14:textId="77777777" w:rsidR="00EC1A7C" w:rsidRPr="00742D42" w:rsidRDefault="00EC1A7C" w:rsidP="00EC1A7C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8015FE">
        <w:rPr>
          <w:rFonts w:ascii="Times New Roman" w:eastAsia="Times New Roman" w:hAnsi="Times New Roman"/>
          <w:sz w:val="20"/>
          <w:szCs w:val="20"/>
          <w:lang w:eastAsia="hr-HR"/>
        </w:rPr>
        <w:t>Ponuditelj je obavezan uz svoju ponudu dostaviti popis i adrese zdravstvenih ustanova s kojima ima ugovoreno pružanje usluga koje su predmet nabave, te omogućiti zaposlenicima Naručitelja mogućnost odabira zdravstvene ustanove za preventivu i za liječenje.</w:t>
      </w:r>
    </w:p>
    <w:p w14:paraId="211CA2A9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6298FE77" w14:textId="77777777" w:rsidR="00EC1A7C" w:rsidRDefault="00EC1A7C" w:rsidP="00EC1A7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2267099A" w14:textId="77777777" w:rsidR="00EC1A7C" w:rsidRPr="00742D42" w:rsidRDefault="00EC1A7C" w:rsidP="00EC1A7C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5E821C6" w14:textId="77777777" w:rsidR="00EC1A7C" w:rsidRPr="00742D42" w:rsidRDefault="00EC1A7C" w:rsidP="00EC1A7C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1564980D" w14:textId="77777777" w:rsidR="00EC1A7C" w:rsidRPr="0020541E" w:rsidRDefault="00EC1A7C" w:rsidP="00EC1A7C">
      <w:pPr>
        <w:spacing w:before="120"/>
        <w:jc w:val="both"/>
        <w:rPr>
          <w:b/>
          <w:sz w:val="20"/>
          <w:szCs w:val="20"/>
        </w:rPr>
      </w:pPr>
      <w:r w:rsidRPr="0020541E">
        <w:rPr>
          <w:sz w:val="20"/>
          <w:szCs w:val="20"/>
        </w:rPr>
        <w:t xml:space="preserve">Predmet nabave je izbor pružatelja usluge dodatnog i dopunskog zdravstvenog osiguranja za </w:t>
      </w:r>
      <w:r>
        <w:rPr>
          <w:sz w:val="20"/>
          <w:szCs w:val="20"/>
        </w:rPr>
        <w:t>22</w:t>
      </w:r>
      <w:r w:rsidRPr="008015FE">
        <w:rPr>
          <w:sz w:val="20"/>
          <w:szCs w:val="20"/>
        </w:rPr>
        <w:t xml:space="preserve"> (dvadeset i </w:t>
      </w:r>
      <w:r>
        <w:rPr>
          <w:sz w:val="20"/>
          <w:szCs w:val="20"/>
        </w:rPr>
        <w:t>dva</w:t>
      </w:r>
      <w:r w:rsidRPr="008015FE">
        <w:rPr>
          <w:sz w:val="20"/>
          <w:szCs w:val="20"/>
        </w:rPr>
        <w:t xml:space="preserve">) zaposlenika </w:t>
      </w:r>
      <w:r w:rsidRPr="0020541E">
        <w:rPr>
          <w:sz w:val="20"/>
          <w:szCs w:val="20"/>
        </w:rPr>
        <w:t xml:space="preserve">Naručitelja. </w:t>
      </w:r>
    </w:p>
    <w:p w14:paraId="4F29EC82" w14:textId="77777777" w:rsidR="00EC1A7C" w:rsidRPr="001B189C" w:rsidRDefault="00EC1A7C" w:rsidP="00EC1A7C">
      <w:pPr>
        <w:numPr>
          <w:ilvl w:val="2"/>
          <w:numId w:val="5"/>
        </w:numPr>
        <w:tabs>
          <w:tab w:val="right" w:leader="underscore" w:pos="9639"/>
        </w:tabs>
        <w:spacing w:before="240"/>
        <w:jc w:val="both"/>
        <w:rPr>
          <w:sz w:val="20"/>
          <w:szCs w:val="20"/>
        </w:rPr>
      </w:pPr>
      <w:r w:rsidRPr="001B189C">
        <w:rPr>
          <w:b/>
          <w:sz w:val="20"/>
          <w:szCs w:val="20"/>
        </w:rPr>
        <w:t xml:space="preserve">DODATNO ZDRAVSTVENO OSIGURANJE </w:t>
      </w:r>
      <w:r w:rsidRPr="001B189C">
        <w:rPr>
          <w:sz w:val="20"/>
          <w:szCs w:val="20"/>
        </w:rPr>
        <w:t>obuhvaća preventivnu zdravstvenu zaštitu i liječenje</w:t>
      </w:r>
    </w:p>
    <w:p w14:paraId="16632380" w14:textId="77777777" w:rsidR="00EC1A7C" w:rsidRPr="001B189C" w:rsidRDefault="00EC1A7C" w:rsidP="00EC1A7C">
      <w:pPr>
        <w:numPr>
          <w:ilvl w:val="0"/>
          <w:numId w:val="15"/>
        </w:numPr>
        <w:tabs>
          <w:tab w:val="right" w:leader="underscore" w:pos="9639"/>
        </w:tabs>
        <w:spacing w:before="120"/>
        <w:jc w:val="both"/>
        <w:rPr>
          <w:sz w:val="20"/>
          <w:szCs w:val="20"/>
        </w:rPr>
      </w:pPr>
      <w:r w:rsidRPr="001B189C">
        <w:rPr>
          <w:b/>
          <w:sz w:val="20"/>
          <w:szCs w:val="20"/>
        </w:rPr>
        <w:t>Preventivna zdravstvena zaštita</w:t>
      </w:r>
      <w:r w:rsidRPr="001B189C">
        <w:rPr>
          <w:sz w:val="20"/>
          <w:szCs w:val="20"/>
        </w:rPr>
        <w:t xml:space="preserve"> uključuje:</w:t>
      </w:r>
    </w:p>
    <w:p w14:paraId="7455AB08" w14:textId="77777777" w:rsidR="00EC1A7C" w:rsidRPr="001B189C" w:rsidRDefault="00EC1A7C" w:rsidP="00EC1A7C">
      <w:pPr>
        <w:numPr>
          <w:ilvl w:val="1"/>
          <w:numId w:val="15"/>
        </w:numPr>
        <w:tabs>
          <w:tab w:val="right" w:leader="underscore" w:pos="9639"/>
        </w:tabs>
        <w:spacing w:before="60"/>
        <w:jc w:val="both"/>
        <w:rPr>
          <w:sz w:val="20"/>
          <w:szCs w:val="20"/>
        </w:rPr>
      </w:pPr>
      <w:r w:rsidRPr="001B189C">
        <w:rPr>
          <w:sz w:val="20"/>
          <w:szCs w:val="20"/>
          <w:u w:val="single"/>
        </w:rPr>
        <w:t>Preventivni sistematski pregled za žene</w:t>
      </w:r>
      <w:r w:rsidRPr="001B189C">
        <w:rPr>
          <w:sz w:val="20"/>
          <w:szCs w:val="20"/>
        </w:rPr>
        <w:t xml:space="preserve"> (pregled specijaliste</w:t>
      </w:r>
      <w:r>
        <w:rPr>
          <w:sz w:val="20"/>
          <w:szCs w:val="20"/>
        </w:rPr>
        <w:t xml:space="preserve"> medicine rada ili</w:t>
      </w:r>
      <w:r w:rsidRPr="001B189C">
        <w:rPr>
          <w:sz w:val="20"/>
          <w:szCs w:val="20"/>
        </w:rPr>
        <w:t xml:space="preserve"> interniste; laboratorijske obrade: sedimentacije, KKS, GUK-a, </w:t>
      </w:r>
      <w:proofErr w:type="spellStart"/>
      <w:r w:rsidRPr="001B189C">
        <w:rPr>
          <w:sz w:val="20"/>
          <w:szCs w:val="20"/>
        </w:rPr>
        <w:t>triglicerida</w:t>
      </w:r>
      <w:proofErr w:type="spellEnd"/>
      <w:r w:rsidRPr="001B189C">
        <w:rPr>
          <w:sz w:val="20"/>
          <w:szCs w:val="20"/>
        </w:rPr>
        <w:t xml:space="preserve">, kompletne pretrage urina, bilirubina, kreatinina, ukupnog kolesterola, AST, ALT, GGT, </w:t>
      </w:r>
      <w:proofErr w:type="spellStart"/>
      <w:r w:rsidRPr="001B189C">
        <w:rPr>
          <w:sz w:val="20"/>
          <w:szCs w:val="20"/>
        </w:rPr>
        <w:t>acidum</w:t>
      </w:r>
      <w:proofErr w:type="spellEnd"/>
      <w:r w:rsidRPr="001B189C">
        <w:rPr>
          <w:sz w:val="20"/>
          <w:szCs w:val="20"/>
        </w:rPr>
        <w:t xml:space="preserve"> </w:t>
      </w:r>
      <w:proofErr w:type="spellStart"/>
      <w:r w:rsidRPr="001B189C">
        <w:rPr>
          <w:sz w:val="20"/>
          <w:szCs w:val="20"/>
        </w:rPr>
        <w:t>uricum</w:t>
      </w:r>
      <w:proofErr w:type="spellEnd"/>
      <w:r>
        <w:rPr>
          <w:sz w:val="20"/>
          <w:szCs w:val="20"/>
        </w:rPr>
        <w:t xml:space="preserve">, </w:t>
      </w:r>
      <w:bookmarkStart w:id="1" w:name="_Hlk53559431"/>
      <w:r>
        <w:rPr>
          <w:sz w:val="20"/>
          <w:szCs w:val="20"/>
        </w:rPr>
        <w:t>Fe, TSH, HDL, LDL</w:t>
      </w:r>
      <w:bookmarkEnd w:id="1"/>
      <w:r w:rsidRPr="001B189C">
        <w:rPr>
          <w:sz w:val="20"/>
          <w:szCs w:val="20"/>
        </w:rPr>
        <w:t xml:space="preserve">; EKG-a; UZ abdomena; pregleda ginekologa s kliničkim pregledom dojki; </w:t>
      </w:r>
      <w:proofErr w:type="spellStart"/>
      <w:r w:rsidRPr="001B189C">
        <w:rPr>
          <w:sz w:val="20"/>
          <w:szCs w:val="20"/>
        </w:rPr>
        <w:t>Papanicolau</w:t>
      </w:r>
      <w:proofErr w:type="spellEnd"/>
      <w:r w:rsidRPr="001B189C">
        <w:rPr>
          <w:sz w:val="20"/>
          <w:szCs w:val="20"/>
        </w:rPr>
        <w:t xml:space="preserve"> test; vaginalni UZ</w:t>
      </w:r>
      <w:r>
        <w:rPr>
          <w:sz w:val="20"/>
          <w:szCs w:val="20"/>
        </w:rPr>
        <w:t>; UZ dojki</w:t>
      </w:r>
      <w:r w:rsidRPr="001B189C">
        <w:rPr>
          <w:sz w:val="20"/>
          <w:szCs w:val="20"/>
        </w:rPr>
        <w:t xml:space="preserve">) i </w:t>
      </w:r>
    </w:p>
    <w:p w14:paraId="158F4154" w14:textId="77777777" w:rsidR="00EC1A7C" w:rsidRPr="001B189C" w:rsidRDefault="00EC1A7C" w:rsidP="00EC1A7C">
      <w:pPr>
        <w:numPr>
          <w:ilvl w:val="1"/>
          <w:numId w:val="15"/>
        </w:numPr>
        <w:tabs>
          <w:tab w:val="right" w:leader="underscore" w:pos="9639"/>
        </w:tabs>
        <w:spacing w:before="60"/>
        <w:jc w:val="both"/>
        <w:rPr>
          <w:sz w:val="20"/>
          <w:szCs w:val="20"/>
        </w:rPr>
      </w:pPr>
      <w:r w:rsidRPr="001B189C">
        <w:rPr>
          <w:sz w:val="20"/>
          <w:szCs w:val="20"/>
          <w:u w:val="single"/>
        </w:rPr>
        <w:t>Preventivni sistematski pregled za muškarce</w:t>
      </w:r>
      <w:r w:rsidRPr="001B189C">
        <w:rPr>
          <w:sz w:val="20"/>
          <w:szCs w:val="20"/>
        </w:rPr>
        <w:t xml:space="preserve"> (pregled specijaliste</w:t>
      </w:r>
      <w:r>
        <w:rPr>
          <w:sz w:val="20"/>
          <w:szCs w:val="20"/>
        </w:rPr>
        <w:t xml:space="preserve"> medicine rada ili</w:t>
      </w:r>
      <w:r w:rsidRPr="001B189C">
        <w:rPr>
          <w:sz w:val="20"/>
          <w:szCs w:val="20"/>
        </w:rPr>
        <w:t xml:space="preserve"> interniste; laboratorijske obrade: sedimentacije, KKS, GUK-a, </w:t>
      </w:r>
      <w:proofErr w:type="spellStart"/>
      <w:r w:rsidRPr="001B189C">
        <w:rPr>
          <w:sz w:val="20"/>
          <w:szCs w:val="20"/>
        </w:rPr>
        <w:t>triglicerida</w:t>
      </w:r>
      <w:proofErr w:type="spellEnd"/>
      <w:r w:rsidRPr="001B189C">
        <w:rPr>
          <w:sz w:val="20"/>
          <w:szCs w:val="20"/>
        </w:rPr>
        <w:t xml:space="preserve">, kompletne pretrage urina, bilirubina, kreatinina, ukupnog kolesterola, AST, ALT, GGT, </w:t>
      </w:r>
      <w:proofErr w:type="spellStart"/>
      <w:r w:rsidRPr="001B189C">
        <w:rPr>
          <w:sz w:val="20"/>
          <w:szCs w:val="20"/>
        </w:rPr>
        <w:t>acidum</w:t>
      </w:r>
      <w:proofErr w:type="spellEnd"/>
      <w:r w:rsidRPr="001B189C">
        <w:rPr>
          <w:sz w:val="20"/>
          <w:szCs w:val="20"/>
        </w:rPr>
        <w:t xml:space="preserve"> </w:t>
      </w:r>
      <w:proofErr w:type="spellStart"/>
      <w:r w:rsidRPr="001B189C">
        <w:rPr>
          <w:sz w:val="20"/>
          <w:szCs w:val="20"/>
        </w:rPr>
        <w:t>uricum</w:t>
      </w:r>
      <w:proofErr w:type="spellEnd"/>
      <w:r>
        <w:rPr>
          <w:sz w:val="20"/>
          <w:szCs w:val="20"/>
        </w:rPr>
        <w:t>, Fe, TSH, HDL, LDL</w:t>
      </w:r>
      <w:r w:rsidRPr="001B189C">
        <w:rPr>
          <w:sz w:val="20"/>
          <w:szCs w:val="20"/>
        </w:rPr>
        <w:t>; EKG-a; UZ abdomena; pregleda prostate; UZ prostate i PSA iznad 40 godina)</w:t>
      </w:r>
    </w:p>
    <w:p w14:paraId="33C9EAE4" w14:textId="77777777" w:rsidR="00EC1A7C" w:rsidRPr="001B189C" w:rsidRDefault="00EC1A7C" w:rsidP="00EC1A7C">
      <w:pPr>
        <w:numPr>
          <w:ilvl w:val="0"/>
          <w:numId w:val="15"/>
        </w:numPr>
        <w:tabs>
          <w:tab w:val="right" w:leader="underscore" w:pos="9639"/>
        </w:tabs>
        <w:spacing w:before="120"/>
        <w:jc w:val="both"/>
        <w:rPr>
          <w:b/>
          <w:sz w:val="20"/>
          <w:szCs w:val="20"/>
        </w:rPr>
      </w:pPr>
      <w:r w:rsidRPr="001B189C">
        <w:rPr>
          <w:b/>
          <w:sz w:val="20"/>
          <w:szCs w:val="20"/>
        </w:rPr>
        <w:t xml:space="preserve">Liječenje </w:t>
      </w:r>
      <w:r w:rsidRPr="001B189C">
        <w:rPr>
          <w:sz w:val="20"/>
          <w:szCs w:val="20"/>
        </w:rPr>
        <w:t>– u slučaju bolesti ili otkrivenog bolesnog stanja prilikom preventivnog pregleda slijedi daljnja obrada i liječenje, koje uključuje:</w:t>
      </w:r>
    </w:p>
    <w:p w14:paraId="6444E938" w14:textId="77777777" w:rsidR="00EC1A7C" w:rsidRPr="001B189C" w:rsidRDefault="00EC1A7C" w:rsidP="00EC1A7C">
      <w:pPr>
        <w:numPr>
          <w:ilvl w:val="2"/>
          <w:numId w:val="16"/>
        </w:numPr>
        <w:spacing w:before="60"/>
        <w:jc w:val="both"/>
        <w:rPr>
          <w:sz w:val="20"/>
          <w:szCs w:val="20"/>
        </w:rPr>
      </w:pPr>
      <w:r>
        <w:rPr>
          <w:b/>
          <w:sz w:val="20"/>
          <w:szCs w:val="20"/>
        </w:rPr>
        <w:t>tri</w:t>
      </w:r>
      <w:r w:rsidRPr="001B189C">
        <w:rPr>
          <w:b/>
          <w:sz w:val="20"/>
          <w:szCs w:val="20"/>
        </w:rPr>
        <w:t xml:space="preserve"> pregleda godišnje </w:t>
      </w:r>
      <w:r w:rsidRPr="001B189C">
        <w:rPr>
          <w:sz w:val="20"/>
          <w:szCs w:val="20"/>
        </w:rPr>
        <w:t xml:space="preserve">kod različitih odabranih i ugovorenih specijalista ili </w:t>
      </w:r>
      <w:proofErr w:type="spellStart"/>
      <w:r w:rsidRPr="001B189C">
        <w:rPr>
          <w:sz w:val="20"/>
          <w:szCs w:val="20"/>
        </w:rPr>
        <w:t>subspecijalista</w:t>
      </w:r>
      <w:proofErr w:type="spellEnd"/>
      <w:r w:rsidRPr="001B189C">
        <w:rPr>
          <w:sz w:val="20"/>
          <w:szCs w:val="20"/>
        </w:rPr>
        <w:t xml:space="preserve"> određene medicinske struke: internist (kardiolog, </w:t>
      </w:r>
      <w:proofErr w:type="spellStart"/>
      <w:r w:rsidRPr="001B189C">
        <w:rPr>
          <w:sz w:val="20"/>
          <w:szCs w:val="20"/>
        </w:rPr>
        <w:t>nefrolog</w:t>
      </w:r>
      <w:proofErr w:type="spellEnd"/>
      <w:r w:rsidRPr="001B189C">
        <w:rPr>
          <w:sz w:val="20"/>
          <w:szCs w:val="20"/>
        </w:rPr>
        <w:t xml:space="preserve">, endokrinolog, gastroenterolog), neurolog, oftalmolog, ortoped ili fizijatar, </w:t>
      </w:r>
      <w:proofErr w:type="spellStart"/>
      <w:r w:rsidRPr="001B189C">
        <w:rPr>
          <w:sz w:val="20"/>
          <w:szCs w:val="20"/>
        </w:rPr>
        <w:t>dermatovenerolog</w:t>
      </w:r>
      <w:proofErr w:type="spellEnd"/>
      <w:r w:rsidRPr="001B189C">
        <w:rPr>
          <w:sz w:val="20"/>
          <w:szCs w:val="20"/>
        </w:rPr>
        <w:t>, ginekolog, urolog</w:t>
      </w:r>
      <w:r>
        <w:rPr>
          <w:sz w:val="20"/>
          <w:szCs w:val="20"/>
        </w:rPr>
        <w:t>, pulmolog</w:t>
      </w:r>
    </w:p>
    <w:p w14:paraId="42B3F29E" w14:textId="77777777" w:rsidR="00EC1A7C" w:rsidRPr="001B189C" w:rsidRDefault="00EC1A7C" w:rsidP="00EC1A7C">
      <w:pPr>
        <w:numPr>
          <w:ilvl w:val="2"/>
          <w:numId w:val="16"/>
        </w:numPr>
        <w:spacing w:before="60"/>
        <w:jc w:val="both"/>
        <w:rPr>
          <w:sz w:val="20"/>
          <w:szCs w:val="20"/>
        </w:rPr>
      </w:pPr>
      <w:r w:rsidRPr="001B189C">
        <w:rPr>
          <w:b/>
          <w:sz w:val="20"/>
          <w:szCs w:val="20"/>
        </w:rPr>
        <w:t xml:space="preserve">dva kontrolna pregleda godišnje </w:t>
      </w:r>
      <w:r w:rsidRPr="001B189C">
        <w:rPr>
          <w:sz w:val="20"/>
          <w:szCs w:val="20"/>
        </w:rPr>
        <w:t xml:space="preserve">po obavljenom specijalističkom ili preventivnom pregledu, (najviše četiri pregleda godišnje) </w:t>
      </w:r>
    </w:p>
    <w:p w14:paraId="0C6F791C" w14:textId="77777777" w:rsidR="00EC1A7C" w:rsidRPr="001B189C" w:rsidRDefault="00EC1A7C" w:rsidP="00EC1A7C">
      <w:pPr>
        <w:numPr>
          <w:ilvl w:val="2"/>
          <w:numId w:val="16"/>
        </w:numPr>
        <w:spacing w:before="60"/>
        <w:jc w:val="both"/>
        <w:rPr>
          <w:b/>
          <w:sz w:val="20"/>
          <w:szCs w:val="20"/>
        </w:rPr>
      </w:pPr>
      <w:r w:rsidRPr="001B189C">
        <w:rPr>
          <w:b/>
          <w:sz w:val="20"/>
          <w:szCs w:val="20"/>
        </w:rPr>
        <w:t xml:space="preserve">laboratorijske pretrage prema indikaciji liječnika specijaliste, </w:t>
      </w:r>
      <w:r w:rsidRPr="001B189C">
        <w:rPr>
          <w:b/>
          <w:sz w:val="20"/>
          <w:szCs w:val="20"/>
          <w:lang w:val="pl-PL"/>
        </w:rPr>
        <w:t>svaku pojedinu</w:t>
      </w:r>
      <w:r w:rsidRPr="001B189C">
        <w:rPr>
          <w:b/>
          <w:color w:val="CC99FF"/>
          <w:sz w:val="20"/>
          <w:szCs w:val="20"/>
          <w:lang w:val="pl-PL"/>
        </w:rPr>
        <w:t xml:space="preserve"> </w:t>
      </w:r>
      <w:r w:rsidRPr="001B189C">
        <w:rPr>
          <w:b/>
          <w:sz w:val="20"/>
          <w:szCs w:val="20"/>
          <w:lang w:val="pl-PL"/>
        </w:rPr>
        <w:t xml:space="preserve"> </w:t>
      </w:r>
      <w:r w:rsidRPr="001B189C">
        <w:rPr>
          <w:b/>
          <w:sz w:val="20"/>
          <w:szCs w:val="20"/>
        </w:rPr>
        <w:t>dva puta  godišnje</w:t>
      </w:r>
    </w:p>
    <w:p w14:paraId="2B85D541" w14:textId="77777777" w:rsidR="00EC1A7C" w:rsidRPr="001B189C" w:rsidRDefault="00EC1A7C" w:rsidP="00EC1A7C">
      <w:pPr>
        <w:numPr>
          <w:ilvl w:val="2"/>
          <w:numId w:val="16"/>
        </w:numPr>
        <w:jc w:val="both"/>
        <w:rPr>
          <w:sz w:val="20"/>
          <w:szCs w:val="20"/>
        </w:rPr>
      </w:pPr>
      <w:r w:rsidRPr="001B189C">
        <w:rPr>
          <w:sz w:val="20"/>
          <w:szCs w:val="20"/>
        </w:rPr>
        <w:t xml:space="preserve">sedimentacija, KKS, GUK, </w:t>
      </w:r>
      <w:proofErr w:type="spellStart"/>
      <w:r w:rsidRPr="001B189C">
        <w:rPr>
          <w:sz w:val="20"/>
          <w:szCs w:val="20"/>
        </w:rPr>
        <w:t>trigliceridi</w:t>
      </w:r>
      <w:proofErr w:type="spellEnd"/>
      <w:r w:rsidRPr="001B189C">
        <w:rPr>
          <w:sz w:val="20"/>
          <w:szCs w:val="20"/>
        </w:rPr>
        <w:t xml:space="preserve">, kolesterol, HDL, LDL, kompletna pretraga urina, elektroliti, PSA, kreatinin, bilirubin, AST, ALT, GGT, </w:t>
      </w:r>
      <w:proofErr w:type="spellStart"/>
      <w:r w:rsidRPr="001B189C">
        <w:rPr>
          <w:sz w:val="20"/>
          <w:szCs w:val="20"/>
        </w:rPr>
        <w:t>acidum</w:t>
      </w:r>
      <w:proofErr w:type="spellEnd"/>
      <w:r w:rsidRPr="001B189C">
        <w:rPr>
          <w:sz w:val="20"/>
          <w:szCs w:val="20"/>
        </w:rPr>
        <w:t xml:space="preserve"> </w:t>
      </w:r>
      <w:proofErr w:type="spellStart"/>
      <w:r w:rsidRPr="001B189C">
        <w:rPr>
          <w:sz w:val="20"/>
          <w:szCs w:val="20"/>
        </w:rPr>
        <w:t>uricum</w:t>
      </w:r>
      <w:proofErr w:type="spellEnd"/>
    </w:p>
    <w:p w14:paraId="4852ED4A" w14:textId="77777777" w:rsidR="00EC1A7C" w:rsidRDefault="00EC1A7C" w:rsidP="00EC1A7C">
      <w:pPr>
        <w:numPr>
          <w:ilvl w:val="2"/>
          <w:numId w:val="16"/>
        </w:numPr>
        <w:spacing w:before="60"/>
        <w:jc w:val="both"/>
        <w:rPr>
          <w:sz w:val="20"/>
          <w:szCs w:val="20"/>
        </w:rPr>
      </w:pPr>
      <w:r w:rsidRPr="001B189C">
        <w:rPr>
          <w:b/>
          <w:sz w:val="20"/>
          <w:szCs w:val="20"/>
        </w:rPr>
        <w:t xml:space="preserve">dijagnostičku obradu, </w:t>
      </w:r>
      <w:proofErr w:type="spellStart"/>
      <w:r w:rsidRPr="001B189C">
        <w:rPr>
          <w:b/>
          <w:sz w:val="20"/>
          <w:szCs w:val="20"/>
          <w:lang w:val="en-GB"/>
        </w:rPr>
        <w:t>svaku</w:t>
      </w:r>
      <w:proofErr w:type="spellEnd"/>
      <w:r w:rsidRPr="001B189C">
        <w:rPr>
          <w:b/>
          <w:sz w:val="20"/>
          <w:szCs w:val="20"/>
          <w:lang w:val="en-GB"/>
        </w:rPr>
        <w:t xml:space="preserve"> </w:t>
      </w:r>
      <w:proofErr w:type="spellStart"/>
      <w:r w:rsidRPr="001B189C">
        <w:rPr>
          <w:b/>
          <w:sz w:val="20"/>
          <w:szCs w:val="20"/>
          <w:lang w:val="en-GB"/>
        </w:rPr>
        <w:t>pojedinu</w:t>
      </w:r>
      <w:proofErr w:type="spellEnd"/>
      <w:r w:rsidRPr="001B189C">
        <w:rPr>
          <w:b/>
          <w:color w:val="CC99FF"/>
          <w:sz w:val="20"/>
          <w:szCs w:val="20"/>
          <w:lang w:val="en-GB"/>
        </w:rPr>
        <w:t xml:space="preserve"> </w:t>
      </w:r>
      <w:r w:rsidRPr="001B189C">
        <w:rPr>
          <w:b/>
          <w:sz w:val="20"/>
          <w:szCs w:val="20"/>
          <w:lang w:val="en-GB"/>
        </w:rPr>
        <w:t xml:space="preserve"> </w:t>
      </w:r>
      <w:r w:rsidRPr="001B189C">
        <w:rPr>
          <w:b/>
          <w:sz w:val="20"/>
          <w:szCs w:val="20"/>
        </w:rPr>
        <w:t xml:space="preserve">dva puta godišnje, </w:t>
      </w:r>
      <w:r w:rsidRPr="001B189C">
        <w:rPr>
          <w:sz w:val="20"/>
          <w:szCs w:val="20"/>
        </w:rPr>
        <w:t xml:space="preserve">prema </w:t>
      </w:r>
      <w:proofErr w:type="spellStart"/>
      <w:r w:rsidRPr="001B189C">
        <w:rPr>
          <w:sz w:val="20"/>
          <w:szCs w:val="20"/>
          <w:lang w:val="en-GB"/>
        </w:rPr>
        <w:t>indikaciji</w:t>
      </w:r>
      <w:proofErr w:type="spellEnd"/>
      <w:r w:rsidRPr="001B189C">
        <w:rPr>
          <w:sz w:val="20"/>
          <w:szCs w:val="20"/>
          <w:lang w:val="en-GB"/>
        </w:rPr>
        <w:t xml:space="preserve"> </w:t>
      </w:r>
      <w:proofErr w:type="spellStart"/>
      <w:r w:rsidRPr="001B189C">
        <w:rPr>
          <w:sz w:val="20"/>
          <w:szCs w:val="20"/>
          <w:lang w:val="en-GB"/>
        </w:rPr>
        <w:t>lije</w:t>
      </w:r>
      <w:proofErr w:type="spellEnd"/>
      <w:r w:rsidRPr="001B189C">
        <w:rPr>
          <w:sz w:val="20"/>
          <w:szCs w:val="20"/>
        </w:rPr>
        <w:t>č</w:t>
      </w:r>
      <w:proofErr w:type="spellStart"/>
      <w:r w:rsidRPr="001B189C">
        <w:rPr>
          <w:sz w:val="20"/>
          <w:szCs w:val="20"/>
          <w:lang w:val="en-GB"/>
        </w:rPr>
        <w:t>nika</w:t>
      </w:r>
      <w:proofErr w:type="spellEnd"/>
      <w:r w:rsidRPr="001B189C">
        <w:rPr>
          <w:sz w:val="20"/>
          <w:szCs w:val="20"/>
          <w:lang w:val="en-GB"/>
        </w:rPr>
        <w:t xml:space="preserve"> </w:t>
      </w:r>
      <w:proofErr w:type="spellStart"/>
      <w:r w:rsidRPr="001B189C">
        <w:rPr>
          <w:sz w:val="20"/>
          <w:szCs w:val="20"/>
          <w:lang w:val="en-GB"/>
        </w:rPr>
        <w:t>specijaliste</w:t>
      </w:r>
      <w:proofErr w:type="spellEnd"/>
      <w:r w:rsidRPr="001B189C">
        <w:rPr>
          <w:sz w:val="20"/>
          <w:szCs w:val="20"/>
        </w:rPr>
        <w:t xml:space="preserve">: EKG, UZ srca i krvnih žila, ergometrija, UZ trbušnih organa (jetra, gušterača, žučnjak, slezena, bubrezi, aorta i limfni čvorovi, prostata, mokraćni mjehur), UZ dojke i štitnjače, EEG, </w:t>
      </w:r>
      <w:proofErr w:type="spellStart"/>
      <w:r w:rsidRPr="001B189C">
        <w:rPr>
          <w:sz w:val="20"/>
          <w:szCs w:val="20"/>
        </w:rPr>
        <w:t>Color</w:t>
      </w:r>
      <w:proofErr w:type="spellEnd"/>
      <w:r w:rsidRPr="001B189C">
        <w:rPr>
          <w:sz w:val="20"/>
          <w:szCs w:val="20"/>
        </w:rPr>
        <w:t xml:space="preserve"> doppler krvnih žila, EMNG, </w:t>
      </w:r>
      <w:r w:rsidRPr="001B189C">
        <w:rPr>
          <w:sz w:val="20"/>
          <w:szCs w:val="20"/>
        </w:rPr>
        <w:lastRenderedPageBreak/>
        <w:t xml:space="preserve">fundus, </w:t>
      </w:r>
      <w:proofErr w:type="spellStart"/>
      <w:r w:rsidRPr="001B189C">
        <w:rPr>
          <w:sz w:val="20"/>
          <w:szCs w:val="20"/>
        </w:rPr>
        <w:t>tonometrija</w:t>
      </w:r>
      <w:proofErr w:type="spellEnd"/>
      <w:r w:rsidRPr="001B189C">
        <w:rPr>
          <w:sz w:val="20"/>
          <w:szCs w:val="20"/>
        </w:rPr>
        <w:t xml:space="preserve">, bakteriološki </w:t>
      </w:r>
      <w:proofErr w:type="spellStart"/>
      <w:r w:rsidRPr="001B189C">
        <w:rPr>
          <w:sz w:val="20"/>
          <w:szCs w:val="20"/>
        </w:rPr>
        <w:t>brisevi</w:t>
      </w:r>
      <w:proofErr w:type="spellEnd"/>
      <w:r w:rsidRPr="001B189C">
        <w:rPr>
          <w:sz w:val="20"/>
          <w:szCs w:val="20"/>
        </w:rPr>
        <w:t xml:space="preserve"> (</w:t>
      </w:r>
      <w:proofErr w:type="spellStart"/>
      <w:r w:rsidRPr="001B189C">
        <w:rPr>
          <w:sz w:val="20"/>
          <w:szCs w:val="20"/>
        </w:rPr>
        <w:t>aerobi</w:t>
      </w:r>
      <w:proofErr w:type="spellEnd"/>
      <w:r w:rsidRPr="001B189C">
        <w:rPr>
          <w:sz w:val="20"/>
          <w:szCs w:val="20"/>
        </w:rPr>
        <w:t xml:space="preserve">, </w:t>
      </w:r>
      <w:proofErr w:type="spellStart"/>
      <w:r w:rsidRPr="001B189C">
        <w:rPr>
          <w:sz w:val="20"/>
          <w:szCs w:val="20"/>
        </w:rPr>
        <w:t>anaerobi</w:t>
      </w:r>
      <w:proofErr w:type="spellEnd"/>
      <w:r w:rsidRPr="001B189C">
        <w:rPr>
          <w:sz w:val="20"/>
          <w:szCs w:val="20"/>
        </w:rPr>
        <w:t xml:space="preserve">), </w:t>
      </w:r>
      <w:proofErr w:type="spellStart"/>
      <w:r w:rsidRPr="001B189C">
        <w:rPr>
          <w:sz w:val="20"/>
          <w:szCs w:val="20"/>
        </w:rPr>
        <w:t>mikološki</w:t>
      </w:r>
      <w:proofErr w:type="spellEnd"/>
      <w:r w:rsidRPr="001B189C">
        <w:rPr>
          <w:sz w:val="20"/>
          <w:szCs w:val="20"/>
        </w:rPr>
        <w:t xml:space="preserve"> </w:t>
      </w:r>
      <w:proofErr w:type="spellStart"/>
      <w:r w:rsidRPr="001B189C">
        <w:rPr>
          <w:sz w:val="20"/>
          <w:szCs w:val="20"/>
        </w:rPr>
        <w:t>brisevi</w:t>
      </w:r>
      <w:proofErr w:type="spellEnd"/>
      <w:r w:rsidRPr="001B189C">
        <w:rPr>
          <w:sz w:val="20"/>
          <w:szCs w:val="20"/>
        </w:rPr>
        <w:t xml:space="preserve">, RTG snimanje koštanog sustava (1 regija, 2 projekcije), radiološka obrada organa prsne šupljine, UZ zglobno-koštanog sustava, </w:t>
      </w:r>
      <w:proofErr w:type="spellStart"/>
      <w:r w:rsidRPr="001B189C">
        <w:rPr>
          <w:sz w:val="20"/>
          <w:szCs w:val="20"/>
        </w:rPr>
        <w:t>Papanicolau</w:t>
      </w:r>
      <w:proofErr w:type="spellEnd"/>
      <w:r w:rsidRPr="001B189C">
        <w:rPr>
          <w:sz w:val="20"/>
          <w:szCs w:val="20"/>
        </w:rPr>
        <w:t xml:space="preserve"> test, stupanj čistoće, UZ vaginalnom </w:t>
      </w:r>
      <w:proofErr w:type="spellStart"/>
      <w:r w:rsidRPr="001B189C">
        <w:rPr>
          <w:sz w:val="20"/>
          <w:szCs w:val="20"/>
        </w:rPr>
        <w:t>sondom,vaginalni</w:t>
      </w:r>
      <w:proofErr w:type="spellEnd"/>
      <w:r w:rsidRPr="001B189C">
        <w:rPr>
          <w:sz w:val="20"/>
          <w:szCs w:val="20"/>
        </w:rPr>
        <w:t xml:space="preserve"> </w:t>
      </w:r>
      <w:proofErr w:type="spellStart"/>
      <w:r w:rsidRPr="001B189C">
        <w:rPr>
          <w:sz w:val="20"/>
          <w:szCs w:val="20"/>
        </w:rPr>
        <w:t>Color</w:t>
      </w:r>
      <w:proofErr w:type="spellEnd"/>
      <w:r w:rsidRPr="001B189C">
        <w:rPr>
          <w:sz w:val="20"/>
          <w:szCs w:val="20"/>
        </w:rPr>
        <w:t xml:space="preserve"> doppler, mamografija iznad 40. godine, UZ prostate</w:t>
      </w:r>
    </w:p>
    <w:p w14:paraId="3065FF15" w14:textId="77777777" w:rsidR="00EC1A7C" w:rsidRDefault="00EC1A7C" w:rsidP="00EC1A7C">
      <w:pPr>
        <w:numPr>
          <w:ilvl w:val="2"/>
          <w:numId w:val="16"/>
        </w:numPr>
        <w:spacing w:before="6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hormoni i tumorski markeri – </w:t>
      </w:r>
      <w:r w:rsidRPr="00216467">
        <w:rPr>
          <w:bCs/>
          <w:sz w:val="20"/>
          <w:szCs w:val="20"/>
        </w:rPr>
        <w:t>prema indikaciji liječnika specijaliste,</w:t>
      </w:r>
      <w:r>
        <w:rPr>
          <w:b/>
          <w:sz w:val="20"/>
          <w:szCs w:val="20"/>
        </w:rPr>
        <w:t xml:space="preserve"> </w:t>
      </w:r>
      <w:r w:rsidRPr="00216467">
        <w:rPr>
          <w:bCs/>
          <w:sz w:val="20"/>
          <w:szCs w:val="20"/>
        </w:rPr>
        <w:t xml:space="preserve">ukupno 5 pretraga godišnje, svaka pojedina usluga jednom do ukupno navedenog broja usluga: T3, fT3, T4, fT4, TSH, anti TPO, anti </w:t>
      </w:r>
      <w:proofErr w:type="spellStart"/>
      <w:r w:rsidRPr="00216467">
        <w:rPr>
          <w:bCs/>
          <w:sz w:val="20"/>
          <w:szCs w:val="20"/>
        </w:rPr>
        <w:t>Tg</w:t>
      </w:r>
      <w:proofErr w:type="spellEnd"/>
      <w:r w:rsidRPr="00216467">
        <w:rPr>
          <w:bCs/>
          <w:sz w:val="20"/>
          <w:szCs w:val="20"/>
        </w:rPr>
        <w:t xml:space="preserve">, PTH, DHEAS, LH, FSH, E2, </w:t>
      </w:r>
      <w:proofErr w:type="spellStart"/>
      <w:r w:rsidRPr="00216467">
        <w:rPr>
          <w:bCs/>
          <w:sz w:val="20"/>
          <w:szCs w:val="20"/>
        </w:rPr>
        <w:t>prolaktin</w:t>
      </w:r>
      <w:proofErr w:type="spellEnd"/>
      <w:r w:rsidRPr="00216467">
        <w:rPr>
          <w:bCs/>
          <w:sz w:val="20"/>
          <w:szCs w:val="20"/>
        </w:rPr>
        <w:t>, progesteron, testosteron, beta HCG, AFP, PSA, f PSA, Ca 125, CEA, Ca 15-3, Ca 19-9, S-100, CYFRA, Ca 72-4, NSE</w:t>
      </w:r>
    </w:p>
    <w:p w14:paraId="53F7A23E" w14:textId="77777777" w:rsidR="00EC1A7C" w:rsidRDefault="00EC1A7C" w:rsidP="00EC1A7C">
      <w:pPr>
        <w:numPr>
          <w:ilvl w:val="2"/>
          <w:numId w:val="16"/>
        </w:numPr>
        <w:spacing w:before="6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ciljani oftalmološki pregled –</w:t>
      </w:r>
      <w:r>
        <w:rPr>
          <w:bCs/>
          <w:sz w:val="20"/>
          <w:szCs w:val="20"/>
        </w:rPr>
        <w:t xml:space="preserve"> jednom godišnje (oftalmološki pregled; </w:t>
      </w:r>
      <w:proofErr w:type="spellStart"/>
      <w:r>
        <w:rPr>
          <w:bCs/>
          <w:sz w:val="20"/>
          <w:szCs w:val="20"/>
        </w:rPr>
        <w:t>visus</w:t>
      </w:r>
      <w:proofErr w:type="spellEnd"/>
      <w:r>
        <w:rPr>
          <w:bCs/>
          <w:sz w:val="20"/>
          <w:szCs w:val="20"/>
        </w:rPr>
        <w:t xml:space="preserve">, fundus i </w:t>
      </w:r>
      <w:proofErr w:type="spellStart"/>
      <w:r>
        <w:rPr>
          <w:bCs/>
          <w:sz w:val="20"/>
          <w:szCs w:val="20"/>
        </w:rPr>
        <w:t>tonometrija</w:t>
      </w:r>
      <w:proofErr w:type="spellEnd"/>
      <w:r>
        <w:rPr>
          <w:bCs/>
          <w:sz w:val="20"/>
          <w:szCs w:val="20"/>
        </w:rPr>
        <w:t>)</w:t>
      </w:r>
    </w:p>
    <w:p w14:paraId="5E1807A7" w14:textId="77777777" w:rsidR="00EC1A7C" w:rsidRPr="00216467" w:rsidRDefault="00EC1A7C" w:rsidP="00EC1A7C">
      <w:pPr>
        <w:numPr>
          <w:ilvl w:val="2"/>
          <w:numId w:val="16"/>
        </w:numPr>
        <w:spacing w:before="6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CT ili MR –</w:t>
      </w:r>
      <w:r>
        <w:rPr>
          <w:bCs/>
          <w:sz w:val="20"/>
          <w:szCs w:val="20"/>
        </w:rPr>
        <w:t xml:space="preserve"> prema indikaciji liječnika specijaliste, jednom godišnja (do dvije regije).</w:t>
      </w:r>
    </w:p>
    <w:p w14:paraId="5AEA776B" w14:textId="77777777" w:rsidR="00EC1A7C" w:rsidRPr="001B189C" w:rsidRDefault="00EC1A7C" w:rsidP="00EC1A7C">
      <w:pPr>
        <w:spacing w:before="60"/>
        <w:jc w:val="both"/>
        <w:rPr>
          <w:sz w:val="20"/>
          <w:szCs w:val="20"/>
        </w:rPr>
      </w:pPr>
    </w:p>
    <w:p w14:paraId="6FF43755" w14:textId="77777777" w:rsidR="00EC1A7C" w:rsidRPr="001B189C" w:rsidRDefault="00EC1A7C" w:rsidP="00EC1A7C">
      <w:pPr>
        <w:numPr>
          <w:ilvl w:val="0"/>
          <w:numId w:val="5"/>
        </w:numPr>
        <w:spacing w:before="240"/>
        <w:ind w:hanging="56"/>
        <w:jc w:val="both"/>
        <w:rPr>
          <w:sz w:val="20"/>
          <w:szCs w:val="20"/>
        </w:rPr>
      </w:pPr>
      <w:r w:rsidRPr="001B189C">
        <w:rPr>
          <w:b/>
          <w:sz w:val="20"/>
          <w:szCs w:val="20"/>
        </w:rPr>
        <w:t>DOPUNSKO ZDRAVSTVENO OSIGURANJE</w:t>
      </w:r>
      <w:r w:rsidRPr="001B189C">
        <w:rPr>
          <w:sz w:val="20"/>
          <w:szCs w:val="20"/>
        </w:rPr>
        <w:t xml:space="preserve"> </w:t>
      </w:r>
    </w:p>
    <w:p w14:paraId="06FBB490" w14:textId="77777777" w:rsidR="00EC1A7C" w:rsidRPr="001B189C" w:rsidRDefault="00EC1A7C" w:rsidP="00EC1A7C">
      <w:pPr>
        <w:spacing w:before="120"/>
        <w:ind w:left="284"/>
        <w:jc w:val="both"/>
        <w:rPr>
          <w:sz w:val="20"/>
          <w:szCs w:val="20"/>
        </w:rPr>
      </w:pPr>
      <w:r w:rsidRPr="001B189C">
        <w:rPr>
          <w:sz w:val="20"/>
          <w:szCs w:val="20"/>
        </w:rPr>
        <w:t xml:space="preserve">Dopunsko zdravstveno osiguranje </w:t>
      </w:r>
      <w:r w:rsidRPr="001B189C">
        <w:rPr>
          <w:sz w:val="20"/>
          <w:szCs w:val="20"/>
          <w:lang w:val="pl-PL" w:eastAsia="en-US"/>
        </w:rPr>
        <w:t>sa neograni</w:t>
      </w:r>
      <w:r w:rsidRPr="001B189C">
        <w:rPr>
          <w:sz w:val="20"/>
          <w:szCs w:val="20"/>
          <w:lang w:eastAsia="en-US"/>
        </w:rPr>
        <w:t>č</w:t>
      </w:r>
      <w:r w:rsidRPr="001B189C">
        <w:rPr>
          <w:sz w:val="20"/>
          <w:szCs w:val="20"/>
          <w:lang w:val="pl-PL" w:eastAsia="en-US"/>
        </w:rPr>
        <w:t>enom svotom pokri</w:t>
      </w:r>
      <w:r w:rsidRPr="001B189C">
        <w:rPr>
          <w:sz w:val="20"/>
          <w:szCs w:val="20"/>
          <w:lang w:eastAsia="en-US"/>
        </w:rPr>
        <w:t>ć</w:t>
      </w:r>
      <w:r w:rsidRPr="001B189C">
        <w:rPr>
          <w:sz w:val="20"/>
          <w:szCs w:val="20"/>
          <w:lang w:val="pl-PL" w:eastAsia="en-US"/>
        </w:rPr>
        <w:t>a</w:t>
      </w:r>
      <w:r w:rsidRPr="001B189C">
        <w:rPr>
          <w:sz w:val="20"/>
          <w:szCs w:val="20"/>
          <w:lang w:eastAsia="en-US"/>
        </w:rPr>
        <w:t xml:space="preserve">, </w:t>
      </w:r>
      <w:r w:rsidRPr="001B189C">
        <w:rPr>
          <w:sz w:val="20"/>
          <w:szCs w:val="20"/>
          <w:lang w:val="pl-PL" w:eastAsia="en-US"/>
        </w:rPr>
        <w:t>bez fran</w:t>
      </w:r>
      <w:r w:rsidRPr="001B189C">
        <w:rPr>
          <w:sz w:val="20"/>
          <w:szCs w:val="20"/>
          <w:lang w:eastAsia="en-US"/>
        </w:rPr>
        <w:t>š</w:t>
      </w:r>
      <w:r w:rsidRPr="001B189C">
        <w:rPr>
          <w:sz w:val="20"/>
          <w:szCs w:val="20"/>
          <w:lang w:val="pl-PL" w:eastAsia="en-US"/>
        </w:rPr>
        <w:t>ize i bez karence</w:t>
      </w:r>
      <w:r w:rsidRPr="001B189C">
        <w:rPr>
          <w:sz w:val="20"/>
          <w:szCs w:val="20"/>
        </w:rPr>
        <w:t xml:space="preserve">; </w:t>
      </w:r>
      <w:r w:rsidRPr="001B189C">
        <w:rPr>
          <w:sz w:val="20"/>
          <w:szCs w:val="20"/>
          <w:lang w:val="pl-PL" w:eastAsia="en-US"/>
        </w:rPr>
        <w:t>polica sa pokri</w:t>
      </w:r>
      <w:r w:rsidRPr="001B189C">
        <w:rPr>
          <w:sz w:val="20"/>
          <w:szCs w:val="20"/>
          <w:lang w:eastAsia="en-US"/>
        </w:rPr>
        <w:t>ć</w:t>
      </w:r>
      <w:r w:rsidRPr="001B189C">
        <w:rPr>
          <w:sz w:val="20"/>
          <w:szCs w:val="20"/>
          <w:lang w:val="pl-PL" w:eastAsia="en-US"/>
        </w:rPr>
        <w:t>em A i B liste lijekova</w:t>
      </w:r>
      <w:r w:rsidRPr="001B189C">
        <w:rPr>
          <w:sz w:val="20"/>
          <w:szCs w:val="20"/>
          <w:lang w:eastAsia="en-US"/>
        </w:rPr>
        <w:t xml:space="preserve">; </w:t>
      </w:r>
      <w:proofErr w:type="spellStart"/>
      <w:r w:rsidRPr="001B189C">
        <w:rPr>
          <w:sz w:val="20"/>
          <w:szCs w:val="20"/>
          <w:lang w:val="en-US" w:eastAsia="en-US"/>
        </w:rPr>
        <w:t>kartica</w:t>
      </w:r>
      <w:proofErr w:type="spellEnd"/>
      <w:r w:rsidRPr="001B189C">
        <w:rPr>
          <w:sz w:val="20"/>
          <w:szCs w:val="20"/>
          <w:lang w:val="en-US" w:eastAsia="en-US"/>
        </w:rPr>
        <w:t xml:space="preserve"> je </w:t>
      </w:r>
      <w:proofErr w:type="spellStart"/>
      <w:r w:rsidRPr="001B189C">
        <w:rPr>
          <w:sz w:val="20"/>
          <w:szCs w:val="20"/>
          <w:lang w:val="en-US" w:eastAsia="en-US"/>
        </w:rPr>
        <w:t>platno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sredstvo</w:t>
      </w:r>
      <w:proofErr w:type="spellEnd"/>
      <w:r w:rsidRPr="001B189C">
        <w:rPr>
          <w:sz w:val="20"/>
          <w:szCs w:val="20"/>
          <w:lang w:val="en-US" w:eastAsia="en-US"/>
        </w:rPr>
        <w:t xml:space="preserve">. </w:t>
      </w:r>
    </w:p>
    <w:p w14:paraId="014AB562" w14:textId="77777777" w:rsidR="00EC1A7C" w:rsidRPr="001B189C" w:rsidRDefault="00EC1A7C" w:rsidP="00EC1A7C">
      <w:pPr>
        <w:spacing w:before="120"/>
        <w:ind w:left="284"/>
        <w:jc w:val="both"/>
        <w:rPr>
          <w:sz w:val="20"/>
          <w:szCs w:val="20"/>
          <w:lang w:eastAsia="en-US"/>
        </w:rPr>
      </w:pPr>
      <w:proofErr w:type="spellStart"/>
      <w:r w:rsidRPr="001B189C">
        <w:rPr>
          <w:sz w:val="20"/>
          <w:szCs w:val="20"/>
          <w:lang w:val="en-US" w:eastAsia="en-US"/>
        </w:rPr>
        <w:t>Ponuditelj</w:t>
      </w:r>
      <w:proofErr w:type="spellEnd"/>
      <w:r w:rsidRPr="001B189C">
        <w:rPr>
          <w:sz w:val="20"/>
          <w:szCs w:val="20"/>
          <w:lang w:val="en-US" w:eastAsia="en-US"/>
        </w:rPr>
        <w:t xml:space="preserve"> u </w:t>
      </w:r>
      <w:proofErr w:type="spellStart"/>
      <w:r w:rsidRPr="001B189C">
        <w:rPr>
          <w:sz w:val="20"/>
          <w:szCs w:val="20"/>
          <w:lang w:val="en-US" w:eastAsia="en-US"/>
        </w:rPr>
        <w:t>ponu</w:t>
      </w:r>
      <w:proofErr w:type="spellEnd"/>
      <w:r w:rsidRPr="001B189C">
        <w:rPr>
          <w:sz w:val="20"/>
          <w:szCs w:val="20"/>
          <w:lang w:eastAsia="en-US"/>
        </w:rPr>
        <w:t>đ</w:t>
      </w:r>
      <w:proofErr w:type="spellStart"/>
      <w:r w:rsidRPr="001B189C">
        <w:rPr>
          <w:sz w:val="20"/>
          <w:szCs w:val="20"/>
          <w:lang w:val="en-US" w:eastAsia="en-US"/>
        </w:rPr>
        <w:t>enu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cijenu</w:t>
      </w:r>
      <w:proofErr w:type="spellEnd"/>
      <w:r w:rsidRPr="001B189C">
        <w:rPr>
          <w:sz w:val="20"/>
          <w:szCs w:val="20"/>
          <w:lang w:val="en-US" w:eastAsia="en-US"/>
        </w:rPr>
        <w:t xml:space="preserve"> mora </w:t>
      </w:r>
      <w:proofErr w:type="spellStart"/>
      <w:r w:rsidRPr="001B189C">
        <w:rPr>
          <w:sz w:val="20"/>
          <w:szCs w:val="20"/>
          <w:lang w:val="en-US" w:eastAsia="en-US"/>
        </w:rPr>
        <w:t>uklju</w:t>
      </w:r>
      <w:proofErr w:type="spellEnd"/>
      <w:r w:rsidRPr="001B189C">
        <w:rPr>
          <w:sz w:val="20"/>
          <w:szCs w:val="20"/>
          <w:lang w:eastAsia="en-US"/>
        </w:rPr>
        <w:t>č</w:t>
      </w:r>
      <w:proofErr w:type="spellStart"/>
      <w:r w:rsidRPr="001B189C">
        <w:rPr>
          <w:sz w:val="20"/>
          <w:szCs w:val="20"/>
          <w:lang w:val="en-US" w:eastAsia="en-US"/>
        </w:rPr>
        <w:t>iti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tro</w:t>
      </w:r>
      <w:proofErr w:type="spellEnd"/>
      <w:r w:rsidRPr="001B189C">
        <w:rPr>
          <w:sz w:val="20"/>
          <w:szCs w:val="20"/>
          <w:lang w:eastAsia="en-US"/>
        </w:rPr>
        <w:t>š</w:t>
      </w:r>
      <w:proofErr w:type="spellStart"/>
      <w:r w:rsidRPr="001B189C">
        <w:rPr>
          <w:sz w:val="20"/>
          <w:szCs w:val="20"/>
          <w:lang w:val="en-US" w:eastAsia="en-US"/>
        </w:rPr>
        <w:t>ak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cijene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izrade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iskaznica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zdravstvenog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osiguranja</w:t>
      </w:r>
      <w:proofErr w:type="spellEnd"/>
      <w:r w:rsidRPr="001B189C">
        <w:rPr>
          <w:sz w:val="20"/>
          <w:szCs w:val="20"/>
          <w:lang w:val="en-US" w:eastAsia="en-US"/>
        </w:rPr>
        <w:t xml:space="preserve"> za </w:t>
      </w:r>
      <w:proofErr w:type="spellStart"/>
      <w:r w:rsidRPr="001B189C">
        <w:rPr>
          <w:sz w:val="20"/>
          <w:szCs w:val="20"/>
          <w:lang w:val="en-US" w:eastAsia="en-US"/>
        </w:rPr>
        <w:t>djelatnike</w:t>
      </w:r>
      <w:proofErr w:type="spellEnd"/>
      <w:r w:rsidRPr="001B189C">
        <w:rPr>
          <w:sz w:val="20"/>
          <w:szCs w:val="20"/>
          <w:lang w:val="en-US" w:eastAsia="en-US"/>
        </w:rPr>
        <w:t xml:space="preserve"> </w:t>
      </w:r>
      <w:proofErr w:type="spellStart"/>
      <w:r w:rsidRPr="001B189C">
        <w:rPr>
          <w:sz w:val="20"/>
          <w:szCs w:val="20"/>
          <w:lang w:val="en-US" w:eastAsia="en-US"/>
        </w:rPr>
        <w:t>Naru</w:t>
      </w:r>
      <w:proofErr w:type="spellEnd"/>
      <w:r w:rsidRPr="001B189C">
        <w:rPr>
          <w:sz w:val="20"/>
          <w:szCs w:val="20"/>
          <w:lang w:eastAsia="en-US"/>
        </w:rPr>
        <w:t>č</w:t>
      </w:r>
      <w:proofErr w:type="spellStart"/>
      <w:r w:rsidRPr="001B189C">
        <w:rPr>
          <w:sz w:val="20"/>
          <w:szCs w:val="20"/>
          <w:lang w:val="en-US" w:eastAsia="en-US"/>
        </w:rPr>
        <w:t>itelja</w:t>
      </w:r>
      <w:proofErr w:type="spellEnd"/>
      <w:r w:rsidRPr="001B189C">
        <w:rPr>
          <w:sz w:val="20"/>
          <w:szCs w:val="20"/>
          <w:lang w:eastAsia="en-US"/>
        </w:rPr>
        <w:t>.</w:t>
      </w:r>
    </w:p>
    <w:p w14:paraId="2A1D2581" w14:textId="77777777" w:rsidR="00EC1A7C" w:rsidRPr="0020541E" w:rsidRDefault="00EC1A7C" w:rsidP="00EC1A7C">
      <w:pPr>
        <w:pStyle w:val="Tijeloteksta"/>
        <w:tabs>
          <w:tab w:val="left" w:pos="540"/>
        </w:tabs>
        <w:spacing w:before="120" w:after="0"/>
        <w:jc w:val="both"/>
        <w:rPr>
          <w:sz w:val="20"/>
          <w:szCs w:val="20"/>
          <w:lang w:val="hr-HR"/>
        </w:rPr>
      </w:pPr>
      <w:r w:rsidRPr="001B189C">
        <w:rPr>
          <w:sz w:val="20"/>
          <w:szCs w:val="20"/>
          <w:lang w:val="pl-PL"/>
        </w:rPr>
        <w:t xml:space="preserve">      Izvr</w:t>
      </w:r>
      <w:r w:rsidRPr="001B189C">
        <w:rPr>
          <w:sz w:val="20"/>
          <w:szCs w:val="20"/>
          <w:lang w:val="hr-HR"/>
        </w:rPr>
        <w:t>š</w:t>
      </w:r>
      <w:r w:rsidRPr="001B189C">
        <w:rPr>
          <w:sz w:val="20"/>
          <w:szCs w:val="20"/>
          <w:lang w:val="pl-PL"/>
        </w:rPr>
        <w:t>itelj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je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obvezan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podnijeti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ponudu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za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cjelokupan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predmet</w:t>
      </w:r>
      <w:r w:rsidRPr="001B189C">
        <w:rPr>
          <w:sz w:val="20"/>
          <w:szCs w:val="20"/>
          <w:lang w:val="hr-HR"/>
        </w:rPr>
        <w:t xml:space="preserve"> </w:t>
      </w:r>
      <w:r w:rsidRPr="001B189C">
        <w:rPr>
          <w:sz w:val="20"/>
          <w:szCs w:val="20"/>
          <w:lang w:val="pl-PL"/>
        </w:rPr>
        <w:t>nabave</w:t>
      </w:r>
      <w:r w:rsidRPr="001B189C">
        <w:rPr>
          <w:sz w:val="20"/>
          <w:szCs w:val="20"/>
          <w:lang w:val="hr-HR"/>
        </w:rPr>
        <w:t>.</w:t>
      </w:r>
      <w:r w:rsidRPr="0020541E">
        <w:rPr>
          <w:sz w:val="20"/>
          <w:szCs w:val="20"/>
          <w:lang w:val="hr-HR"/>
        </w:rPr>
        <w:t xml:space="preserve"> </w:t>
      </w:r>
    </w:p>
    <w:p w14:paraId="3B34827B" w14:textId="77777777" w:rsidR="00EC1A7C" w:rsidRDefault="00EC1A7C" w:rsidP="00EC1A7C">
      <w:pPr>
        <w:jc w:val="both"/>
        <w:rPr>
          <w:sz w:val="20"/>
          <w:szCs w:val="20"/>
        </w:rPr>
      </w:pPr>
    </w:p>
    <w:p w14:paraId="687E8C00" w14:textId="77777777" w:rsidR="00EC1A7C" w:rsidRPr="00F075EF" w:rsidRDefault="00EC1A7C" w:rsidP="00EC1A7C">
      <w:pPr>
        <w:jc w:val="both"/>
        <w:rPr>
          <w:sz w:val="20"/>
          <w:szCs w:val="20"/>
        </w:rPr>
      </w:pPr>
    </w:p>
    <w:p w14:paraId="59CDBFF4" w14:textId="77777777" w:rsidR="00EC1A7C" w:rsidRPr="0074309A" w:rsidRDefault="00EC1A7C" w:rsidP="00EC1A7C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4549D951" w14:textId="77777777" w:rsidR="00EC1A7C" w:rsidRDefault="00EC1A7C" w:rsidP="00EC1A7C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Ponuditelj će uslugu dodatnog i</w:t>
      </w:r>
      <w:r w:rsidRPr="008015FE">
        <w:rPr>
          <w:sz w:val="20"/>
          <w:szCs w:val="20"/>
        </w:rPr>
        <w:t xml:space="preserve"> dopunskog zd</w:t>
      </w:r>
      <w:r>
        <w:rPr>
          <w:sz w:val="20"/>
          <w:szCs w:val="20"/>
        </w:rPr>
        <w:t>ravstvenog osiguranja pružati 24 mjeseca</w:t>
      </w:r>
      <w:r w:rsidRPr="008015FE">
        <w:rPr>
          <w:sz w:val="20"/>
          <w:szCs w:val="20"/>
        </w:rPr>
        <w:t xml:space="preserve"> od dana sklapanja ugovora.</w:t>
      </w:r>
    </w:p>
    <w:p w14:paraId="3D22E4EC" w14:textId="77777777" w:rsidR="00EC1A7C" w:rsidRDefault="00EC1A7C" w:rsidP="00EC1A7C">
      <w:pPr>
        <w:jc w:val="both"/>
        <w:rPr>
          <w:sz w:val="20"/>
          <w:szCs w:val="20"/>
        </w:rPr>
      </w:pPr>
    </w:p>
    <w:p w14:paraId="7EB50C2B" w14:textId="77777777" w:rsidR="00EC1A7C" w:rsidRPr="00742D42" w:rsidRDefault="00EC1A7C" w:rsidP="00EC1A7C">
      <w:pPr>
        <w:jc w:val="both"/>
        <w:rPr>
          <w:sz w:val="20"/>
          <w:szCs w:val="20"/>
        </w:rPr>
      </w:pPr>
    </w:p>
    <w:p w14:paraId="02A0D70B" w14:textId="77777777" w:rsidR="00EC1A7C" w:rsidRPr="00742D42" w:rsidRDefault="00EC1A7C" w:rsidP="00EC1A7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6F667990" w14:textId="77777777" w:rsidR="00EC1A7C" w:rsidRDefault="00EC1A7C" w:rsidP="00EC1A7C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9528ED6" w14:textId="77777777" w:rsidR="00EC1A7C" w:rsidRPr="008609B2" w:rsidRDefault="00EC1A7C" w:rsidP="00EC1A7C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7F3E8C84" w14:textId="77777777" w:rsidR="00EC1A7C" w:rsidRPr="008609B2" w:rsidRDefault="00EC1A7C" w:rsidP="00EC1A7C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1DA1AFEC" w14:textId="77777777" w:rsidR="00EC1A7C" w:rsidRPr="008609B2" w:rsidRDefault="00EC1A7C" w:rsidP="00EC1A7C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5EE6AFE6" w14:textId="77777777" w:rsidR="00EC1A7C" w:rsidRDefault="00EC1A7C" w:rsidP="00EC1A7C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2F6E91D" w14:textId="77777777" w:rsidR="00EC1A7C" w:rsidRPr="00742D42" w:rsidRDefault="00EC1A7C" w:rsidP="00EC1A7C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559E037" w14:textId="77777777" w:rsidR="00EC1A7C" w:rsidRPr="00F075EF" w:rsidRDefault="00EC1A7C" w:rsidP="00EC1A7C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43FB8049" w14:textId="77777777" w:rsidR="00EC1A7C" w:rsidRDefault="00EC1A7C" w:rsidP="00EC1A7C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22755659" w14:textId="77777777" w:rsidR="00EC1A7C" w:rsidRDefault="00EC1A7C" w:rsidP="00EC1A7C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0A7E6868" w14:textId="77777777" w:rsidR="00EC1A7C" w:rsidRPr="009053ED" w:rsidRDefault="00EC1A7C" w:rsidP="00EC1A7C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usluga</w:t>
      </w:r>
      <w:r w:rsidRPr="009053ED">
        <w:rPr>
          <w:rFonts w:ascii="Times New Roman" w:hAnsi="Times New Roman"/>
          <w:sz w:val="20"/>
          <w:szCs w:val="20"/>
        </w:rPr>
        <w:t xml:space="preserve"> iz</w:t>
      </w:r>
      <w:r>
        <w:rPr>
          <w:rFonts w:ascii="Times New Roman" w:hAnsi="Times New Roman"/>
          <w:sz w:val="20"/>
          <w:szCs w:val="20"/>
        </w:rPr>
        <w:t>vršenih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3 godine koje prethode toj godini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2E78099E" w14:textId="77777777" w:rsidR="00EC1A7C" w:rsidRPr="00F017ED" w:rsidRDefault="00EC1A7C" w:rsidP="00EC1A7C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4E15AFD7" w14:textId="77777777" w:rsidR="00EC1A7C" w:rsidRDefault="00EC1A7C" w:rsidP="00EC1A7C">
      <w:pPr>
        <w:jc w:val="both"/>
        <w:rPr>
          <w:sz w:val="20"/>
          <w:szCs w:val="20"/>
        </w:rPr>
      </w:pPr>
    </w:p>
    <w:p w14:paraId="3107A2D9" w14:textId="77777777" w:rsidR="00EC1A7C" w:rsidRPr="00F075EF" w:rsidRDefault="00EC1A7C" w:rsidP="00EC1A7C">
      <w:pPr>
        <w:jc w:val="both"/>
        <w:rPr>
          <w:sz w:val="20"/>
          <w:szCs w:val="20"/>
        </w:rPr>
      </w:pPr>
    </w:p>
    <w:p w14:paraId="0CFF2D36" w14:textId="77777777" w:rsidR="00EC1A7C" w:rsidRPr="00F075EF" w:rsidRDefault="00EC1A7C" w:rsidP="00EC1A7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347623F2" w14:textId="77777777" w:rsidR="00EC1A7C" w:rsidRPr="00F075EF" w:rsidRDefault="00EC1A7C" w:rsidP="00EC1A7C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334DBEA6" w14:textId="77777777" w:rsidR="00EC1A7C" w:rsidRPr="000949A2" w:rsidRDefault="00EC1A7C" w:rsidP="00EC1A7C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897C7F0" w14:textId="77777777" w:rsidR="00EC1A7C" w:rsidRPr="00F075EF" w:rsidRDefault="00EC1A7C" w:rsidP="00EC1A7C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01DE0FAB" w14:textId="77777777" w:rsidR="00EC1A7C" w:rsidRPr="00F075EF" w:rsidRDefault="00EC1A7C" w:rsidP="00EC1A7C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3F0BBF8E" w14:textId="77777777" w:rsidR="00EC1A7C" w:rsidRPr="00F075EF" w:rsidRDefault="00EC1A7C" w:rsidP="00EC1A7C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usluga osiguranja zaposlenika.“</w:t>
      </w:r>
    </w:p>
    <w:p w14:paraId="40C0796A" w14:textId="77777777" w:rsidR="00EC1A7C" w:rsidRPr="00F075EF" w:rsidRDefault="00EC1A7C" w:rsidP="00EC1A7C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04</w:t>
      </w:r>
      <w:r w:rsidRPr="009F7D2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studenoga 2022</w:t>
      </w:r>
      <w:r w:rsidRPr="009F7D2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 09</w:t>
      </w:r>
      <w:r w:rsidRPr="009F7D25">
        <w:rPr>
          <w:rFonts w:ascii="Times New Roman" w:eastAsia="Times New Roman" w:hAnsi="Times New Roman"/>
          <w:b/>
          <w:sz w:val="20"/>
          <w:szCs w:val="20"/>
          <w:lang w:eastAsia="hr-HR"/>
        </w:rPr>
        <w:t>:00 sati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32FEA549" w14:textId="77777777" w:rsidR="00EC1A7C" w:rsidRPr="00F075EF" w:rsidRDefault="00EC1A7C" w:rsidP="00EC1A7C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E17A9D3" w14:textId="77777777" w:rsidR="00EC1A7C" w:rsidRPr="00F075EF" w:rsidRDefault="00EC1A7C" w:rsidP="00EC1A7C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1CDAE85C" w14:textId="77777777" w:rsidR="00EC1A7C" w:rsidRPr="00F075EF" w:rsidRDefault="00EC1A7C" w:rsidP="00EC1A7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1510C9B2" w14:textId="77777777" w:rsidR="00EC1A7C" w:rsidRPr="00F075EF" w:rsidRDefault="00EC1A7C" w:rsidP="00EC1A7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401674F3" w14:textId="77777777" w:rsidR="00EC1A7C" w:rsidRPr="00F075EF" w:rsidRDefault="00EC1A7C" w:rsidP="00EC1A7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38916C77" w14:textId="77777777" w:rsidR="00EC1A7C" w:rsidRPr="00F075EF" w:rsidRDefault="00EC1A7C" w:rsidP="00EC1A7C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DFAD112" w14:textId="77777777" w:rsidR="00EC1A7C" w:rsidRPr="00F075EF" w:rsidRDefault="00EC1A7C" w:rsidP="00EC1A7C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5A337016" w14:textId="77777777" w:rsidR="00EC1A7C" w:rsidRPr="00F075EF" w:rsidRDefault="00EC1A7C" w:rsidP="00EC1A7C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25FDFF3" w14:textId="77777777" w:rsidR="00EC1A7C" w:rsidRPr="00C107D8" w:rsidRDefault="00EC1A7C" w:rsidP="00EC1A7C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107D8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C107D8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331F2C98" w14:textId="77777777" w:rsidR="00EC1A7C" w:rsidRDefault="00EC1A7C" w:rsidP="00EC1A7C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DFE895A" w14:textId="77777777" w:rsidR="00EC1A7C" w:rsidRDefault="00EC1A7C" w:rsidP="00EC1A7C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8E83323" w14:textId="77777777" w:rsidR="00EC1A7C" w:rsidRPr="00D06FE9" w:rsidRDefault="00EC1A7C" w:rsidP="00EC1A7C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EFE9FB4" w14:textId="77777777" w:rsidR="00EC1A7C" w:rsidRPr="00F075EF" w:rsidRDefault="00EC1A7C" w:rsidP="00EC1A7C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Pročelnica</w:t>
      </w:r>
    </w:p>
    <w:p w14:paraId="49419C00" w14:textId="77777777" w:rsidR="00EC1A7C" w:rsidRDefault="00EC1A7C" w:rsidP="00EC1A7C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Iva Marohnić, </w:t>
      </w:r>
      <w:proofErr w:type="spellStart"/>
      <w:r>
        <w:rPr>
          <w:sz w:val="20"/>
          <w:szCs w:val="20"/>
        </w:rPr>
        <w:t>mag.oec</w:t>
      </w:r>
      <w:proofErr w:type="spellEnd"/>
      <w:r>
        <w:rPr>
          <w:sz w:val="20"/>
          <w:szCs w:val="20"/>
        </w:rPr>
        <w:t>.</w:t>
      </w:r>
    </w:p>
    <w:bookmarkEnd w:id="0"/>
    <w:p w14:paraId="750A7D25" w14:textId="77777777" w:rsidR="00EC1A7C" w:rsidRDefault="00EC1A7C" w:rsidP="00EC1A7C">
      <w:pPr>
        <w:ind w:left="5664" w:firstLine="708"/>
        <w:rPr>
          <w:sz w:val="20"/>
          <w:szCs w:val="20"/>
        </w:rPr>
      </w:pPr>
    </w:p>
    <w:p w14:paraId="2E6FE9C8" w14:textId="77777777" w:rsidR="00EC1A7C" w:rsidRDefault="00EC1A7C" w:rsidP="00EC1A7C">
      <w:pPr>
        <w:ind w:left="5664" w:firstLine="708"/>
        <w:rPr>
          <w:sz w:val="20"/>
          <w:szCs w:val="20"/>
        </w:rPr>
      </w:pPr>
    </w:p>
    <w:p w14:paraId="6DE5D254" w14:textId="77777777" w:rsidR="00E31BC4" w:rsidRDefault="00E31BC4" w:rsidP="00E31BC4">
      <w:pPr>
        <w:ind w:left="5664" w:firstLine="708"/>
        <w:rPr>
          <w:sz w:val="20"/>
          <w:szCs w:val="20"/>
        </w:rPr>
      </w:pPr>
    </w:p>
    <w:p w14:paraId="6DE5D255" w14:textId="77777777" w:rsidR="00E31BC4" w:rsidRDefault="00E31BC4" w:rsidP="00E31BC4">
      <w:pPr>
        <w:ind w:left="5664" w:firstLine="708"/>
        <w:rPr>
          <w:sz w:val="20"/>
          <w:szCs w:val="20"/>
        </w:rPr>
      </w:pPr>
    </w:p>
    <w:p w14:paraId="6DE5D256" w14:textId="77777777" w:rsidR="00E31BC4" w:rsidRDefault="00E31BC4" w:rsidP="00E31BC4">
      <w:pPr>
        <w:ind w:left="5664" w:firstLine="708"/>
        <w:rPr>
          <w:sz w:val="20"/>
          <w:szCs w:val="20"/>
        </w:rPr>
      </w:pPr>
    </w:p>
    <w:p w14:paraId="6DE5D257" w14:textId="77777777" w:rsidR="00E31BC4" w:rsidRDefault="00E31BC4" w:rsidP="00E31BC4">
      <w:pPr>
        <w:ind w:left="5664" w:firstLine="708"/>
        <w:rPr>
          <w:sz w:val="20"/>
          <w:szCs w:val="20"/>
        </w:rPr>
      </w:pPr>
    </w:p>
    <w:p w14:paraId="6DE5D258" w14:textId="77777777" w:rsidR="00E31BC4" w:rsidRDefault="00E31BC4" w:rsidP="00E31BC4">
      <w:pPr>
        <w:ind w:left="5664" w:firstLine="708"/>
        <w:rPr>
          <w:sz w:val="20"/>
          <w:szCs w:val="20"/>
        </w:rPr>
      </w:pPr>
    </w:p>
    <w:p w14:paraId="6DE5D259" w14:textId="77777777" w:rsidR="00E31BC4" w:rsidRDefault="00E31BC4" w:rsidP="00E31BC4">
      <w:pPr>
        <w:ind w:left="5664" w:firstLine="708"/>
        <w:rPr>
          <w:sz w:val="20"/>
          <w:szCs w:val="20"/>
        </w:rPr>
      </w:pPr>
    </w:p>
    <w:p w14:paraId="6DE5D25A" w14:textId="77777777" w:rsidR="00E31BC4" w:rsidRDefault="00E31BC4" w:rsidP="00E31BC4">
      <w:pPr>
        <w:ind w:left="5664" w:firstLine="708"/>
        <w:rPr>
          <w:sz w:val="20"/>
          <w:szCs w:val="20"/>
        </w:rPr>
      </w:pPr>
    </w:p>
    <w:p w14:paraId="6DE5D25B" w14:textId="77777777" w:rsidR="00E31BC4" w:rsidRDefault="00E31BC4" w:rsidP="00E31BC4">
      <w:pPr>
        <w:rPr>
          <w:sz w:val="20"/>
          <w:szCs w:val="20"/>
        </w:rPr>
      </w:pPr>
    </w:p>
    <w:p w14:paraId="6DE5D25C" w14:textId="77777777" w:rsidR="00E31BC4" w:rsidRDefault="00E31BC4" w:rsidP="00E31BC4">
      <w:pPr>
        <w:tabs>
          <w:tab w:val="left" w:pos="6009"/>
        </w:tabs>
      </w:pPr>
    </w:p>
    <w:p w14:paraId="6DE5D25D" w14:textId="77777777" w:rsidR="00E31BC4" w:rsidRDefault="00E31BC4" w:rsidP="00E31BC4">
      <w:pPr>
        <w:tabs>
          <w:tab w:val="left" w:pos="6009"/>
        </w:tabs>
      </w:pPr>
    </w:p>
    <w:p w14:paraId="6DE5D25E" w14:textId="77777777" w:rsidR="00E31BC4" w:rsidRDefault="00E31BC4" w:rsidP="00E31BC4">
      <w:pPr>
        <w:tabs>
          <w:tab w:val="left" w:pos="6009"/>
        </w:tabs>
      </w:pPr>
    </w:p>
    <w:p w14:paraId="6DE5D25F" w14:textId="77777777" w:rsidR="00E31BC4" w:rsidRDefault="00E31BC4" w:rsidP="00E31BC4">
      <w:pPr>
        <w:tabs>
          <w:tab w:val="left" w:pos="6009"/>
        </w:tabs>
      </w:pPr>
    </w:p>
    <w:p w14:paraId="6DE5D260" w14:textId="77777777" w:rsidR="00E31BC4" w:rsidRDefault="00E31BC4" w:rsidP="00E31BC4">
      <w:pPr>
        <w:tabs>
          <w:tab w:val="left" w:pos="6009"/>
        </w:tabs>
      </w:pPr>
    </w:p>
    <w:p w14:paraId="6DE5D261" w14:textId="77777777" w:rsidR="00E31BC4" w:rsidRDefault="00E31BC4" w:rsidP="00E31BC4">
      <w:pPr>
        <w:tabs>
          <w:tab w:val="left" w:pos="6009"/>
        </w:tabs>
      </w:pPr>
    </w:p>
    <w:p w14:paraId="6DE5D262" w14:textId="77777777" w:rsidR="00E31BC4" w:rsidRDefault="00E31BC4" w:rsidP="00E31BC4">
      <w:pPr>
        <w:tabs>
          <w:tab w:val="left" w:pos="6009"/>
        </w:tabs>
      </w:pPr>
    </w:p>
    <w:p w14:paraId="6DE5D263" w14:textId="77777777" w:rsidR="00E31BC4" w:rsidRDefault="00E31BC4" w:rsidP="00E31BC4">
      <w:pPr>
        <w:tabs>
          <w:tab w:val="left" w:pos="6009"/>
        </w:tabs>
      </w:pPr>
    </w:p>
    <w:p w14:paraId="6DE5D264" w14:textId="77777777" w:rsidR="00E31BC4" w:rsidRDefault="00E31BC4" w:rsidP="00E31BC4">
      <w:pPr>
        <w:tabs>
          <w:tab w:val="left" w:pos="6009"/>
        </w:tabs>
      </w:pPr>
    </w:p>
    <w:p w14:paraId="6DE5D265" w14:textId="77777777" w:rsidR="00E31BC4" w:rsidRDefault="00E31BC4" w:rsidP="00E31BC4">
      <w:pPr>
        <w:tabs>
          <w:tab w:val="left" w:pos="6009"/>
        </w:tabs>
      </w:pPr>
    </w:p>
    <w:p w14:paraId="6DE5D266" w14:textId="77777777" w:rsidR="00A4264B" w:rsidRPr="00E31BC4" w:rsidRDefault="00EC1A7C" w:rsidP="00E31BC4"/>
    <w:sectPr w:rsidR="00A4264B" w:rsidRPr="00E31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27D1"/>
    <w:multiLevelType w:val="hybridMultilevel"/>
    <w:tmpl w:val="5A109638"/>
    <w:lvl w:ilvl="0" w:tplc="A1D03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6D2EECF6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CB5AF41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sz w:val="22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A0F2F"/>
    <w:multiLevelType w:val="hybridMultilevel"/>
    <w:tmpl w:val="8E527C1C"/>
    <w:lvl w:ilvl="0" w:tplc="5852C6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4359DF"/>
    <w:multiLevelType w:val="hybridMultilevel"/>
    <w:tmpl w:val="09B81C38"/>
    <w:lvl w:ilvl="0" w:tplc="406CDC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2"/>
      </w:rPr>
    </w:lvl>
    <w:lvl w:ilvl="1" w:tplc="9B42A03A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ascii="Arial" w:hAnsi="Arial" w:cs="Times New Roman" w:hint="default"/>
        <w:b w:val="0"/>
        <w:i w:val="0"/>
        <w:sz w:val="22"/>
      </w:rPr>
    </w:lvl>
    <w:lvl w:ilvl="2" w:tplc="7626ED4E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b/>
        <w:i w:val="0"/>
        <w:sz w:val="22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F320A2"/>
    <w:multiLevelType w:val="hybridMultilevel"/>
    <w:tmpl w:val="DD7C67A2"/>
    <w:lvl w:ilvl="0" w:tplc="1432325A">
      <w:start w:val="1"/>
      <w:numFmt w:val="upp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8C3778">
      <w:start w:val="1"/>
      <w:numFmt w:val="upperLetter"/>
      <w:lvlText w:val="%3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06919781">
    <w:abstractNumId w:val="5"/>
  </w:num>
  <w:num w:numId="2" w16cid:durableId="1893811894">
    <w:abstractNumId w:val="4"/>
  </w:num>
  <w:num w:numId="3" w16cid:durableId="1538200878">
    <w:abstractNumId w:val="1"/>
  </w:num>
  <w:num w:numId="4" w16cid:durableId="799614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062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99427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565156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7283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40025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608721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592828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153359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155820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65827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989242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588315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30"/>
    <w:rsid w:val="000D5714"/>
    <w:rsid w:val="00165608"/>
    <w:rsid w:val="00803C30"/>
    <w:rsid w:val="00957647"/>
    <w:rsid w:val="009734C2"/>
    <w:rsid w:val="00A242B0"/>
    <w:rsid w:val="00B34C0E"/>
    <w:rsid w:val="00C2036E"/>
    <w:rsid w:val="00C35FD4"/>
    <w:rsid w:val="00D1458C"/>
    <w:rsid w:val="00D34786"/>
    <w:rsid w:val="00E2732D"/>
    <w:rsid w:val="00E31BC4"/>
    <w:rsid w:val="00EC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D1CE"/>
  <w15:chartTrackingRefBased/>
  <w15:docId w15:val="{E9FEA402-8278-4BB6-B2B1-FCC5986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4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D34786"/>
    <w:rPr>
      <w:color w:val="0000FF"/>
      <w:u w:val="single"/>
    </w:rPr>
  </w:style>
  <w:style w:type="paragraph" w:styleId="Bezproreda">
    <w:name w:val="No Spacing"/>
    <w:uiPriority w:val="1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B34C0E"/>
    <w:pPr>
      <w:spacing w:after="12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B34C0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13</cp:revision>
  <cp:lastPrinted>2016-11-23T11:07:00Z</cp:lastPrinted>
  <dcterms:created xsi:type="dcterms:W3CDTF">2016-01-15T11:13:00Z</dcterms:created>
  <dcterms:modified xsi:type="dcterms:W3CDTF">2022-10-19T08:47:00Z</dcterms:modified>
</cp:coreProperties>
</file>