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27" w:rsidRPr="00E441A0" w:rsidRDefault="00857627" w:rsidP="00857627">
      <w:pPr>
        <w:jc w:val="right"/>
        <w:rPr>
          <w:rFonts w:asciiTheme="majorHAnsi" w:hAnsiTheme="majorHAnsi"/>
          <w:b/>
          <w:i/>
          <w:sz w:val="24"/>
          <w:szCs w:val="24"/>
        </w:rPr>
      </w:pPr>
      <w:bookmarkStart w:id="0" w:name="_GoBack"/>
      <w:bookmarkEnd w:id="0"/>
      <w:r w:rsidRPr="00E441A0">
        <w:rPr>
          <w:rFonts w:asciiTheme="majorHAnsi" w:hAnsiTheme="majorHAnsi"/>
          <w:b/>
          <w:i/>
          <w:sz w:val="24"/>
          <w:szCs w:val="24"/>
        </w:rPr>
        <w:t>Obrazac PRIJAVNICA</w:t>
      </w:r>
    </w:p>
    <w:p w:rsidR="00B339AE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</w:t>
      </w:r>
      <w:r w:rsidRPr="00E441A0">
        <w:rPr>
          <w:rFonts w:asciiTheme="majorHAnsi" w:hAnsiTheme="majorHAnsi"/>
          <w:i/>
          <w:noProof/>
          <w:sz w:val="24"/>
          <w:szCs w:val="24"/>
          <w:lang w:eastAsia="hr-HR"/>
        </w:rPr>
        <w:drawing>
          <wp:inline distT="0" distB="0" distL="0" distR="0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627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>GRAD BAKAR</w:t>
      </w:r>
    </w:p>
    <w:p w:rsidR="00F43BA5" w:rsidRPr="00E441A0" w:rsidRDefault="00F43BA5">
      <w:pPr>
        <w:rPr>
          <w:rFonts w:asciiTheme="majorHAnsi" w:hAnsiTheme="majorHAnsi"/>
          <w:i/>
          <w:sz w:val="24"/>
          <w:szCs w:val="24"/>
        </w:rPr>
      </w:pPr>
    </w:p>
    <w:p w:rsidR="00F43BA5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 xml:space="preserve">PRIJAVNICA ZA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>PRED</w:t>
      </w:r>
      <w:r w:rsidRPr="00E441A0">
        <w:rPr>
          <w:rFonts w:asciiTheme="majorHAnsi" w:hAnsiTheme="majorHAnsi"/>
          <w:b/>
          <w:i/>
          <w:sz w:val="24"/>
          <w:szCs w:val="24"/>
        </w:rPr>
        <w:t xml:space="preserve">LAGANJE PROGRAMA JAVNIH POTREBA U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 xml:space="preserve">SPORTU </w:t>
      </w:r>
    </w:p>
    <w:p w:rsidR="00857627" w:rsidRPr="00E441A0" w:rsidRDefault="00F43BA5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NA POD</w:t>
      </w:r>
      <w:r w:rsidR="00244635" w:rsidRPr="00E441A0">
        <w:rPr>
          <w:rFonts w:asciiTheme="majorHAnsi" w:hAnsiTheme="majorHAnsi"/>
          <w:b/>
          <w:i/>
          <w:sz w:val="24"/>
          <w:szCs w:val="24"/>
        </w:rPr>
        <w:t xml:space="preserve">RUČJU </w:t>
      </w:r>
      <w:r w:rsidR="00857627" w:rsidRPr="00E441A0">
        <w:rPr>
          <w:rFonts w:asciiTheme="majorHAnsi" w:hAnsiTheme="majorHAnsi"/>
          <w:b/>
          <w:i/>
          <w:sz w:val="24"/>
          <w:szCs w:val="24"/>
        </w:rPr>
        <w:t>GRADA BAKRA ZA 2016.</w:t>
      </w:r>
    </w:p>
    <w:p w:rsidR="00857627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272"/>
        <w:gridCol w:w="3154"/>
        <w:gridCol w:w="243"/>
        <w:gridCol w:w="1276"/>
        <w:gridCol w:w="193"/>
        <w:gridCol w:w="489"/>
        <w:gridCol w:w="16"/>
        <w:gridCol w:w="293"/>
        <w:gridCol w:w="287"/>
        <w:gridCol w:w="706"/>
        <w:gridCol w:w="141"/>
        <w:gridCol w:w="500"/>
        <w:gridCol w:w="72"/>
        <w:gridCol w:w="562"/>
        <w:gridCol w:w="699"/>
        <w:gridCol w:w="15"/>
      </w:tblGrid>
      <w:tr w:rsidR="00F43BA5" w:rsidRPr="00E441A0" w:rsidTr="00AF6F91">
        <w:trPr>
          <w:trHeight w:val="340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OSNOVNI PODACI O ORGANIZACIJI – PRIJAVITELJU PROGRAMA</w:t>
            </w: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sportske udruge (pravne osobe)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Sjedište i adresa (ulica 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Poštanski broj i sjedište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Ime i prezime  osobe ovlaštene za zastupanje i dužnost koju obavlja 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Telefon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Mobitel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Telefaks</w:t>
            </w:r>
          </w:p>
        </w:tc>
        <w:tc>
          <w:tcPr>
            <w:tcW w:w="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29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Adresa e-pošte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Internetska stranica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10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Godina osnutka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11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Datum i godina upisa u matični registar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Registarski broj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žiro-računa i naziv banke (IBAN)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OIB (osobni identifikacijski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RNO (broj u Registru neprofitnih organizacija)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Članstvo u županijskim 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li državnim strukovnim savezima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(navesti kojima)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7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Udio volonterskog angažmana (sukladno Zakonu o volonterstvu) u organizaciji</w:t>
            </w: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593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 broj osoba koje volontiraju</w:t>
            </w:r>
          </w:p>
        </w:tc>
        <w:tc>
          <w:tcPr>
            <w:tcW w:w="2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593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b) broj sati volonterskog angažmana ostvarenih u prethodnoj  godini</w:t>
            </w:r>
          </w:p>
        </w:tc>
        <w:tc>
          <w:tcPr>
            <w:tcW w:w="2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zaposlenih na dan prijave programa (upisati broj)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određeno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neodređeno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593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Broj osoba koje tijekom godine iz organizacije primaju naknadu </w:t>
            </w:r>
          </w:p>
        </w:tc>
        <w:tc>
          <w:tcPr>
            <w:tcW w:w="29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2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0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Podaci o korištenju gradskih sportskih objekata</w:t>
            </w:r>
          </w:p>
        </w:tc>
      </w:tr>
      <w:tr w:rsidR="00AF6F91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 li udruga koristi gradske objekte (označite sa “x”)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objekta koji udruga koristi (dvorana, 1/3 dvorane, nogometno igralište, boćalište …)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objekta koji koristite (mjesto)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Naplaćujete li članarine?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P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Iznos članarine po članu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51C" w:rsidRPr="00E441A0" w:rsidRDefault="00A5351C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 se:</w:t>
            </w:r>
          </w:p>
          <w:p w:rsidR="00A5351C" w:rsidRPr="00A5351C" w:rsidRDefault="00A5351C" w:rsidP="00A5351C">
            <w:pPr>
              <w:pStyle w:val="Odlomakpopisa"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16"/>
                <w:szCs w:val="16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16"/>
                <w:szCs w:val="16"/>
              </w:rPr>
              <w:t>(podebljati odgovarajuće)</w:t>
            </w:r>
          </w:p>
        </w:tc>
        <w:tc>
          <w:tcPr>
            <w:tcW w:w="2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mjesečno</w:t>
            </w:r>
          </w:p>
        </w:tc>
        <w:tc>
          <w:tcPr>
            <w:tcW w:w="2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godišnje</w:t>
            </w: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Ukupno prihodovana članarina u 2015. g.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2</w:t>
            </w:r>
            <w:r w:rsidR="00E441A0"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2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.  Način vođenja knjigovodstva (označite sa “x”)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dvojno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jednostavno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trHeight w:val="485"/>
        </w:trPr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5351C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 Da li radite preventivne liječničke preglede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portaša u ambulanti medicine rada?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Ako da, koliko za koliko osoba i kolika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sredstva utrošite godišnje za tu uslugu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Prepoznatljivost organizacije kroz financirane projekte/programe u prethodnoj godini</w:t>
            </w:r>
          </w:p>
          <w:p w:rsidR="00F43BA5" w:rsidRPr="00E441A0" w:rsidRDefault="00F43BA5" w:rsidP="00A5351C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(molimo navedite nazive projekata/programa i tijela državne uprave, odnosno jedinica lokalne i područne (regi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onalne) samouprave koji su vam o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sim Grada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Bakra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odobrili  bespovratne potpore u prethodnoj  godini)</w:t>
            </w:r>
          </w:p>
        </w:tc>
      </w:tr>
      <w:tr w:rsidR="00E441A0" w:rsidRPr="00E441A0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:rsidR="00AF6F91" w:rsidRPr="00E441A0" w:rsidRDefault="00AF6F91" w:rsidP="00F43BA5">
      <w:pPr>
        <w:rPr>
          <w:rFonts w:asciiTheme="majorHAnsi" w:hAnsiTheme="majorHAnsi"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3526"/>
        <w:gridCol w:w="2705"/>
        <w:gridCol w:w="2683"/>
      </w:tblGrid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hAnsiTheme="majorHAnsi"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PODACI O REDOVNOM GODIŠNJEM PROGRAMU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sporta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 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Status sporta u HOO (podebljati  jedan odgovor)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Olimpijski sport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Neolimpijski sport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Pridruženi član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Privremeni član</w:t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Rang natjecanja (u kojoj ligi ili na kojem nivou u državi se natječete). Nabrojite sve kategorije (djeca, mlađi kadeti …) – po potrebi ubaciti retke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3.3.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 xml:space="preserve"> 3.4.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punoljetnih članova kluba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maloljetnih članova kluba (napišite broj djece po pojedinoj uzrasnoj kategoriji)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6.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Ukupan broj trenera u klubu</w:t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Ime i prezime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Stručna sprema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licence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7.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Predviđeni početak i završetak redovnog programa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8.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Područje provedbe (Republika Hrvatska,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Primorsko goranska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županija, Grad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Bakar, Mjesni odbor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...)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III.</w:t>
            </w: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OPIS PROGRAMA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Detaljno opišite planove i smjerove razvoja kluba u  narednoj godini, s posebnim naglaskom na rad s djecom.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Opišite na koji način ćete promovirati aktivnosti te na koji način ćete uključiti širu zajednicu u provođenje istih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>U __________________, 2015.</w:t>
      </w:r>
    </w:p>
    <w:p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        Potpis osobe </w:t>
      </w:r>
    </w:p>
    <w:p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ovlaštene za zastupanje</w:t>
      </w:r>
    </w:p>
    <w:p w:rsidR="00EA3AE0" w:rsidRPr="00E441A0" w:rsidRDefault="00EA3AE0" w:rsidP="00EA3AE0">
      <w:pPr>
        <w:spacing w:after="0"/>
        <w:ind w:left="3540" w:firstLine="708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MP </w:t>
      </w:r>
      <w:r w:rsidRPr="00E441A0">
        <w:rPr>
          <w:rFonts w:asciiTheme="majorHAnsi" w:hAnsiTheme="majorHAnsi"/>
          <w:i/>
          <w:sz w:val="24"/>
          <w:szCs w:val="24"/>
        </w:rPr>
        <w:tab/>
      </w:r>
      <w:r w:rsidRPr="00E441A0">
        <w:rPr>
          <w:rFonts w:asciiTheme="majorHAnsi" w:hAnsiTheme="majorHAnsi"/>
          <w:i/>
          <w:sz w:val="24"/>
          <w:szCs w:val="24"/>
        </w:rPr>
        <w:tab/>
        <w:t>________________________</w:t>
      </w:r>
    </w:p>
    <w:sectPr w:rsidR="00EA3AE0" w:rsidRPr="00E44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324B"/>
    <w:multiLevelType w:val="hybridMultilevel"/>
    <w:tmpl w:val="6518AED8"/>
    <w:lvl w:ilvl="0" w:tplc="6012E5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E3739"/>
    <w:multiLevelType w:val="hybridMultilevel"/>
    <w:tmpl w:val="F1E444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9"/>
  </w:num>
  <w:num w:numId="7">
    <w:abstractNumId w:val="10"/>
  </w:num>
  <w:num w:numId="8">
    <w:abstractNumId w:val="1"/>
  </w:num>
  <w:num w:numId="9">
    <w:abstractNumId w:val="13"/>
  </w:num>
  <w:num w:numId="10">
    <w:abstractNumId w:val="0"/>
  </w:num>
  <w:num w:numId="11">
    <w:abstractNumId w:val="11"/>
  </w:num>
  <w:num w:numId="12">
    <w:abstractNumId w:val="12"/>
  </w:num>
  <w:num w:numId="13">
    <w:abstractNumId w:val="5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D4"/>
    <w:rsid w:val="00050EA8"/>
    <w:rsid w:val="00244635"/>
    <w:rsid w:val="002D38D6"/>
    <w:rsid w:val="00334ED4"/>
    <w:rsid w:val="00342421"/>
    <w:rsid w:val="003C4E68"/>
    <w:rsid w:val="00857627"/>
    <w:rsid w:val="00A06425"/>
    <w:rsid w:val="00A5351C"/>
    <w:rsid w:val="00AF6F91"/>
    <w:rsid w:val="00B06902"/>
    <w:rsid w:val="00B339AE"/>
    <w:rsid w:val="00C33B1C"/>
    <w:rsid w:val="00E441A0"/>
    <w:rsid w:val="00EA3AE0"/>
    <w:rsid w:val="00F4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2015-12-11T07:44:00Z</cp:lastPrinted>
  <dcterms:created xsi:type="dcterms:W3CDTF">2015-12-17T12:40:00Z</dcterms:created>
  <dcterms:modified xsi:type="dcterms:W3CDTF">2015-12-17T12:40:00Z</dcterms:modified>
</cp:coreProperties>
</file>