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C4F0" w14:textId="620376BF" w:rsidR="00E812EB" w:rsidRPr="001A73AE" w:rsidRDefault="00E812EB" w:rsidP="001A73AE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 temelju članka 5. stavak 1. Uredbe o postupku davanja koncesijskih odobrenja na pomorskom dobru (</w:t>
      </w:r>
      <w:r w:rsidR="009279DF">
        <w:rPr>
          <w:rFonts w:ascii="Times New Roman" w:hAnsi="Times New Roman" w:cs="Times New Roman"/>
          <w:sz w:val="22"/>
        </w:rPr>
        <w:t>„</w:t>
      </w:r>
      <w:r>
        <w:rPr>
          <w:rFonts w:ascii="Times New Roman" w:hAnsi="Times New Roman" w:cs="Times New Roman"/>
          <w:sz w:val="22"/>
        </w:rPr>
        <w:t>Narodne novine</w:t>
      </w:r>
      <w:r w:rsidR="009279DF">
        <w:rPr>
          <w:rFonts w:ascii="Times New Roman" w:hAnsi="Times New Roman" w:cs="Times New Roman"/>
          <w:sz w:val="22"/>
        </w:rPr>
        <w:t>“</w:t>
      </w:r>
      <w:r>
        <w:rPr>
          <w:rFonts w:ascii="Times New Roman" w:hAnsi="Times New Roman" w:cs="Times New Roman"/>
          <w:sz w:val="22"/>
        </w:rPr>
        <w:t xml:space="preserve"> br. 36/04</w:t>
      </w:r>
      <w:r w:rsidR="006A6A12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, 63/08</w:t>
      </w:r>
      <w:r w:rsidR="006A6A12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, 133/13</w:t>
      </w:r>
      <w:r w:rsidR="006A6A12">
        <w:rPr>
          <w:rFonts w:ascii="Times New Roman" w:hAnsi="Times New Roman" w:cs="Times New Roman"/>
          <w:sz w:val="22"/>
        </w:rPr>
        <w:t>.</w:t>
      </w:r>
      <w:r w:rsidR="000B7821">
        <w:rPr>
          <w:rFonts w:ascii="Times New Roman" w:hAnsi="Times New Roman" w:cs="Times New Roman"/>
          <w:sz w:val="22"/>
        </w:rPr>
        <w:t xml:space="preserve"> i</w:t>
      </w:r>
      <w:r w:rsidR="000235AD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63/14</w:t>
      </w:r>
      <w:r w:rsidR="006A6A12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) i članka 53. Statuta Grada Bakra (</w:t>
      </w:r>
      <w:r w:rsidR="002401BD">
        <w:rPr>
          <w:rFonts w:ascii="Times New Roman" w:hAnsi="Times New Roman" w:cs="Times New Roman"/>
          <w:sz w:val="22"/>
        </w:rPr>
        <w:t>„</w:t>
      </w:r>
      <w:r>
        <w:rPr>
          <w:rFonts w:ascii="Times New Roman" w:hAnsi="Times New Roman" w:cs="Times New Roman"/>
          <w:sz w:val="22"/>
        </w:rPr>
        <w:t>Službene novine Grada Bakra</w:t>
      </w:r>
      <w:r w:rsidR="002401BD">
        <w:rPr>
          <w:rFonts w:ascii="Times New Roman" w:hAnsi="Times New Roman" w:cs="Times New Roman"/>
          <w:sz w:val="22"/>
        </w:rPr>
        <w:t>“</w:t>
      </w:r>
      <w:r>
        <w:rPr>
          <w:rFonts w:ascii="Times New Roman" w:hAnsi="Times New Roman" w:cs="Times New Roman"/>
          <w:sz w:val="22"/>
        </w:rPr>
        <w:t xml:space="preserve"> br. 4/18</w:t>
      </w:r>
      <w:r w:rsidR="006A6A12">
        <w:rPr>
          <w:rFonts w:ascii="Times New Roman" w:hAnsi="Times New Roman" w:cs="Times New Roman"/>
          <w:sz w:val="22"/>
        </w:rPr>
        <w:t>.</w:t>
      </w:r>
      <w:r w:rsidR="007077DE">
        <w:rPr>
          <w:rFonts w:ascii="Times New Roman" w:hAnsi="Times New Roman" w:cs="Times New Roman"/>
          <w:sz w:val="22"/>
        </w:rPr>
        <w:t>,</w:t>
      </w:r>
      <w:r w:rsidR="004E0C99">
        <w:rPr>
          <w:rFonts w:ascii="Times New Roman" w:hAnsi="Times New Roman" w:cs="Times New Roman"/>
          <w:sz w:val="22"/>
        </w:rPr>
        <w:t xml:space="preserve"> 12/18</w:t>
      </w:r>
      <w:r w:rsidR="006A6A12">
        <w:rPr>
          <w:rFonts w:ascii="Times New Roman" w:hAnsi="Times New Roman" w:cs="Times New Roman"/>
          <w:sz w:val="22"/>
        </w:rPr>
        <w:t xml:space="preserve">., </w:t>
      </w:r>
      <w:r w:rsidR="007077DE">
        <w:rPr>
          <w:rFonts w:ascii="Times New Roman" w:hAnsi="Times New Roman" w:cs="Times New Roman"/>
          <w:sz w:val="22"/>
        </w:rPr>
        <w:t>4/20</w:t>
      </w:r>
      <w:r w:rsidR="006A6A12">
        <w:rPr>
          <w:rFonts w:ascii="Times New Roman" w:hAnsi="Times New Roman" w:cs="Times New Roman"/>
          <w:sz w:val="22"/>
        </w:rPr>
        <w:t>. i 3/21</w:t>
      </w:r>
      <w:r>
        <w:rPr>
          <w:rFonts w:ascii="Times New Roman" w:hAnsi="Times New Roman" w:cs="Times New Roman"/>
          <w:sz w:val="22"/>
        </w:rPr>
        <w:t>), Gradonačelnik Grada Bakra donosi</w:t>
      </w:r>
    </w:p>
    <w:p w14:paraId="13C2F7B1" w14:textId="77777777" w:rsidR="00E812EB" w:rsidRDefault="00E812EB" w:rsidP="001A73AE">
      <w:pPr>
        <w:jc w:val="both"/>
        <w:rPr>
          <w:rFonts w:ascii="Times New Roman" w:hAnsi="Times New Roman" w:cs="Times New Roman"/>
          <w:sz w:val="22"/>
        </w:rPr>
      </w:pPr>
    </w:p>
    <w:p w14:paraId="39A5063C" w14:textId="77777777" w:rsidR="00E812EB" w:rsidRDefault="00E812EB" w:rsidP="00E812EB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PLAN</w:t>
      </w:r>
    </w:p>
    <w:p w14:paraId="0AED09D6" w14:textId="77777777" w:rsidR="00E812EB" w:rsidRDefault="00E812EB" w:rsidP="00E812EB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UPRAVLJANJA POMORSKIM DOBROM</w:t>
      </w:r>
    </w:p>
    <w:p w14:paraId="429F08A5" w14:textId="2539066D" w:rsidR="00E812EB" w:rsidRDefault="00E812EB" w:rsidP="00E812EB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NA PODRUČJU GRADA BAKRA ZA 202</w:t>
      </w:r>
      <w:r w:rsidR="00C6187E">
        <w:rPr>
          <w:rFonts w:ascii="Times New Roman" w:hAnsi="Times New Roman" w:cs="Times New Roman"/>
          <w:b/>
          <w:sz w:val="22"/>
        </w:rPr>
        <w:t>2</w:t>
      </w:r>
      <w:r>
        <w:rPr>
          <w:rFonts w:ascii="Times New Roman" w:hAnsi="Times New Roman" w:cs="Times New Roman"/>
          <w:b/>
          <w:sz w:val="22"/>
        </w:rPr>
        <w:t>. GODINU</w:t>
      </w:r>
    </w:p>
    <w:p w14:paraId="6A1B7ABB" w14:textId="77777777" w:rsidR="00E812EB" w:rsidRDefault="00E812EB" w:rsidP="00E812EB">
      <w:pPr>
        <w:jc w:val="center"/>
        <w:rPr>
          <w:rFonts w:ascii="Times New Roman" w:hAnsi="Times New Roman" w:cs="Times New Roman"/>
          <w:sz w:val="22"/>
        </w:rPr>
      </w:pPr>
    </w:p>
    <w:p w14:paraId="2A299A70" w14:textId="7219AD71" w:rsidR="00E812EB" w:rsidRDefault="00E812EB" w:rsidP="000B7821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Članak 1.</w:t>
      </w:r>
    </w:p>
    <w:p w14:paraId="5E1FCE52" w14:textId="77777777" w:rsidR="006A6A12" w:rsidRDefault="006A6A12" w:rsidP="000B7821">
      <w:pPr>
        <w:jc w:val="center"/>
        <w:rPr>
          <w:rFonts w:ascii="Times New Roman" w:hAnsi="Times New Roman" w:cs="Times New Roman"/>
          <w:sz w:val="22"/>
        </w:rPr>
      </w:pPr>
    </w:p>
    <w:p w14:paraId="191683AC" w14:textId="2422FE54" w:rsidR="00E812EB" w:rsidRDefault="00E812EB" w:rsidP="00E812EB">
      <w:pPr>
        <w:pStyle w:val="Odlomakpopisa"/>
        <w:ind w:left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Planom upravljanja pomorskim dobrom na području Grada Bakra za 202</w:t>
      </w:r>
      <w:r w:rsidR="006A6A12">
        <w:rPr>
          <w:rFonts w:ascii="Times New Roman" w:hAnsi="Times New Roman" w:cs="Times New Roman"/>
          <w:sz w:val="22"/>
        </w:rPr>
        <w:t>2</w:t>
      </w:r>
      <w:r>
        <w:rPr>
          <w:rFonts w:ascii="Times New Roman" w:hAnsi="Times New Roman" w:cs="Times New Roman"/>
          <w:sz w:val="22"/>
        </w:rPr>
        <w:t>. godinu (u daljnjem tekstu: Plan) utvrđuje</w:t>
      </w:r>
      <w:r w:rsidR="00554A9A">
        <w:rPr>
          <w:rFonts w:ascii="Times New Roman" w:hAnsi="Times New Roman" w:cs="Times New Roman"/>
          <w:sz w:val="22"/>
        </w:rPr>
        <w:t xml:space="preserve"> se</w:t>
      </w:r>
      <w:r>
        <w:rPr>
          <w:rFonts w:ascii="Times New Roman" w:hAnsi="Times New Roman" w:cs="Times New Roman"/>
          <w:sz w:val="22"/>
        </w:rPr>
        <w:t xml:space="preserve"> redovno upravljanje pomorskim dobrom, sredstva za redovno upravljanje pomorskim dobrom, popis djelatnosti iz Jedinstvenog popisa djelatnosti na pomorskom dobru koje se mogu obavljati na području Grada Bakra (u daljnjem tekstu: Grad) te mikro lokacije za obavljanje istih djelatnosti u 20</w:t>
      </w:r>
      <w:r w:rsidR="004E0C99">
        <w:rPr>
          <w:rFonts w:ascii="Times New Roman" w:hAnsi="Times New Roman" w:cs="Times New Roman"/>
          <w:sz w:val="22"/>
        </w:rPr>
        <w:t>2</w:t>
      </w:r>
      <w:r w:rsidR="00C6187E">
        <w:rPr>
          <w:rFonts w:ascii="Times New Roman" w:hAnsi="Times New Roman" w:cs="Times New Roman"/>
          <w:sz w:val="22"/>
        </w:rPr>
        <w:t>2</w:t>
      </w:r>
      <w:r>
        <w:rPr>
          <w:rFonts w:ascii="Times New Roman" w:hAnsi="Times New Roman" w:cs="Times New Roman"/>
          <w:sz w:val="22"/>
        </w:rPr>
        <w:t>. godini.</w:t>
      </w:r>
    </w:p>
    <w:p w14:paraId="0FC60DD1" w14:textId="77777777" w:rsidR="00E812EB" w:rsidRDefault="00E812EB" w:rsidP="00E812EB">
      <w:pPr>
        <w:jc w:val="both"/>
        <w:rPr>
          <w:rFonts w:ascii="Times New Roman" w:hAnsi="Times New Roman" w:cs="Times New Roman"/>
          <w:sz w:val="22"/>
        </w:rPr>
      </w:pPr>
    </w:p>
    <w:p w14:paraId="3C0CC479" w14:textId="40C281C3" w:rsidR="00E812EB" w:rsidRDefault="00E812EB" w:rsidP="00AD31F1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Članak 2.</w:t>
      </w:r>
    </w:p>
    <w:p w14:paraId="3AF9E3EC" w14:textId="3E575E0E" w:rsidR="00AD31F1" w:rsidRDefault="00AD31F1" w:rsidP="00AD31F1">
      <w:pPr>
        <w:rPr>
          <w:rFonts w:ascii="Times New Roman" w:hAnsi="Times New Roman" w:cs="Times New Roman"/>
          <w:sz w:val="22"/>
        </w:rPr>
      </w:pPr>
    </w:p>
    <w:p w14:paraId="24FFF549" w14:textId="77777777" w:rsidR="00AD31F1" w:rsidRDefault="00AD31F1" w:rsidP="00AD31F1">
      <w:pPr>
        <w:pStyle w:val="Odlomakpopisa"/>
        <w:ind w:left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Sredstva za redovno upravljanje pomorskim dobrom jesu: </w:t>
      </w:r>
    </w:p>
    <w:p w14:paraId="0A71AC58" w14:textId="77777777" w:rsidR="00AD31F1" w:rsidRDefault="00AD31F1" w:rsidP="00AD31F1">
      <w:pPr>
        <w:pStyle w:val="Odlomakpopisa"/>
        <w:ind w:left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sredstva prikupljena od naknade za davanje koncesijskog odobrenja za obavljanje djelatnosti utvrđenih u članku 4. ovog Plana. </w:t>
      </w:r>
    </w:p>
    <w:p w14:paraId="45ED4FA2" w14:textId="5FFDEF25" w:rsidR="00AD31F1" w:rsidRDefault="006A6A12" w:rsidP="00AD31F1">
      <w:pPr>
        <w:pStyle w:val="Odlomakpopisa"/>
        <w:ind w:left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sredstva naknade na vodama i javnom vodnom dobru</w:t>
      </w:r>
    </w:p>
    <w:p w14:paraId="0153E4B8" w14:textId="77777777" w:rsidR="00DE43C7" w:rsidRDefault="00DE43C7" w:rsidP="00AD31F1">
      <w:pPr>
        <w:pStyle w:val="Odlomakpopisa"/>
        <w:ind w:left="0"/>
        <w:jc w:val="both"/>
        <w:rPr>
          <w:rFonts w:ascii="Times New Roman" w:hAnsi="Times New Roman" w:cs="Times New Roman"/>
          <w:sz w:val="22"/>
        </w:rPr>
      </w:pPr>
    </w:p>
    <w:p w14:paraId="64CD412E" w14:textId="77777777" w:rsidR="00AD31F1" w:rsidRDefault="00AD31F1" w:rsidP="00E812EB">
      <w:pPr>
        <w:pStyle w:val="Odlomakpopisa"/>
        <w:ind w:left="28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Članak 3.</w:t>
      </w:r>
    </w:p>
    <w:p w14:paraId="50DA1C9D" w14:textId="323152DA" w:rsidR="00E812EB" w:rsidRPr="00AD31F1" w:rsidRDefault="00AD31F1" w:rsidP="00AD31F1">
      <w:pPr>
        <w:jc w:val="both"/>
        <w:rPr>
          <w:rFonts w:ascii="Times New Roman" w:hAnsi="Times New Roman" w:cs="Times New Roman"/>
          <w:sz w:val="22"/>
        </w:rPr>
      </w:pPr>
      <w:r w:rsidRPr="00AD31F1">
        <w:rPr>
          <w:rFonts w:ascii="Times New Roman" w:hAnsi="Times New Roman" w:cs="Times New Roman"/>
          <w:sz w:val="22"/>
        </w:rPr>
        <w:tab/>
      </w:r>
      <w:r w:rsidRPr="00AD31F1">
        <w:rPr>
          <w:rFonts w:ascii="Times New Roman" w:hAnsi="Times New Roman" w:cs="Times New Roman"/>
          <w:sz w:val="22"/>
        </w:rPr>
        <w:tab/>
      </w:r>
      <w:r w:rsidRPr="00AD31F1">
        <w:rPr>
          <w:rFonts w:ascii="Times New Roman" w:hAnsi="Times New Roman" w:cs="Times New Roman"/>
          <w:sz w:val="22"/>
        </w:rPr>
        <w:tab/>
      </w:r>
      <w:r w:rsidRPr="00AD31F1">
        <w:rPr>
          <w:rFonts w:ascii="Times New Roman" w:hAnsi="Times New Roman" w:cs="Times New Roman"/>
          <w:sz w:val="22"/>
        </w:rPr>
        <w:tab/>
      </w:r>
      <w:r w:rsidRPr="00AD31F1">
        <w:rPr>
          <w:rFonts w:ascii="Times New Roman" w:hAnsi="Times New Roman" w:cs="Times New Roman"/>
          <w:sz w:val="22"/>
        </w:rPr>
        <w:tab/>
      </w:r>
      <w:r w:rsidRPr="00AD31F1">
        <w:rPr>
          <w:rFonts w:ascii="Times New Roman" w:hAnsi="Times New Roman" w:cs="Times New Roman"/>
          <w:sz w:val="22"/>
        </w:rPr>
        <w:tab/>
      </w:r>
      <w:r w:rsidRPr="00AD31F1">
        <w:rPr>
          <w:rFonts w:ascii="Times New Roman" w:hAnsi="Times New Roman" w:cs="Times New Roman"/>
          <w:sz w:val="22"/>
        </w:rPr>
        <w:tab/>
      </w:r>
      <w:r w:rsidRPr="00AD31F1">
        <w:rPr>
          <w:rFonts w:ascii="Times New Roman" w:hAnsi="Times New Roman" w:cs="Times New Roman"/>
          <w:sz w:val="22"/>
        </w:rPr>
        <w:tab/>
      </w:r>
      <w:r w:rsidRPr="00AD31F1">
        <w:rPr>
          <w:rFonts w:ascii="Times New Roman" w:hAnsi="Times New Roman" w:cs="Times New Roman"/>
          <w:sz w:val="22"/>
        </w:rPr>
        <w:tab/>
      </w:r>
    </w:p>
    <w:p w14:paraId="5A8897E3" w14:textId="4207A10B" w:rsidR="00E812EB" w:rsidRDefault="00E812EB" w:rsidP="00E812EB">
      <w:pPr>
        <w:pStyle w:val="Odlomakpopisa"/>
        <w:ind w:left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 proračunu za 20</w:t>
      </w:r>
      <w:r w:rsidR="004E0C99">
        <w:rPr>
          <w:rFonts w:ascii="Times New Roman" w:hAnsi="Times New Roman" w:cs="Times New Roman"/>
          <w:sz w:val="22"/>
        </w:rPr>
        <w:t>2</w:t>
      </w:r>
      <w:r w:rsidR="00C6187E">
        <w:rPr>
          <w:rFonts w:ascii="Times New Roman" w:hAnsi="Times New Roman" w:cs="Times New Roman"/>
          <w:sz w:val="22"/>
        </w:rPr>
        <w:t>2</w:t>
      </w:r>
      <w:r>
        <w:rPr>
          <w:rFonts w:ascii="Times New Roman" w:hAnsi="Times New Roman" w:cs="Times New Roman"/>
          <w:sz w:val="22"/>
        </w:rPr>
        <w:t>. godinu planirana su sredstva za</w:t>
      </w:r>
      <w:r w:rsidR="00177A7F">
        <w:rPr>
          <w:rFonts w:ascii="Times New Roman" w:hAnsi="Times New Roman" w:cs="Times New Roman"/>
          <w:sz w:val="22"/>
        </w:rPr>
        <w:t xml:space="preserve"> sljedeće rashode upravljanja pomorskim dobrom</w:t>
      </w:r>
      <w:r>
        <w:rPr>
          <w:rFonts w:ascii="Times New Roman" w:hAnsi="Times New Roman" w:cs="Times New Roman"/>
          <w:sz w:val="22"/>
        </w:rPr>
        <w:t xml:space="preserve">: </w:t>
      </w:r>
    </w:p>
    <w:p w14:paraId="5D02A66D" w14:textId="77777777" w:rsidR="00FE7840" w:rsidRDefault="00FE7840" w:rsidP="00E812EB">
      <w:pPr>
        <w:pStyle w:val="Odlomakpopisa"/>
        <w:ind w:left="0"/>
        <w:jc w:val="both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Ind w:w="2263" w:type="dxa"/>
        <w:tblLook w:val="04A0" w:firstRow="1" w:lastRow="0" w:firstColumn="1" w:lastColumn="0" w:noHBand="0" w:noVBand="1"/>
      </w:tblPr>
      <w:tblGrid>
        <w:gridCol w:w="709"/>
        <w:gridCol w:w="5103"/>
        <w:gridCol w:w="1701"/>
      </w:tblGrid>
      <w:tr w:rsidR="00FE7840" w14:paraId="6BA31A62" w14:textId="77777777" w:rsidTr="00FE7840">
        <w:tc>
          <w:tcPr>
            <w:tcW w:w="709" w:type="dxa"/>
          </w:tcPr>
          <w:p w14:paraId="7C4F09DD" w14:textId="3C188FB6" w:rsidR="00FE7840" w:rsidRDefault="00FE7840" w:rsidP="00E812E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R.b.</w:t>
            </w:r>
          </w:p>
        </w:tc>
        <w:tc>
          <w:tcPr>
            <w:tcW w:w="5103" w:type="dxa"/>
          </w:tcPr>
          <w:p w14:paraId="7F3A67E8" w14:textId="4FDDD66B" w:rsidR="00FE7840" w:rsidRDefault="00FE7840" w:rsidP="00FE784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Mjesto troška</w:t>
            </w:r>
          </w:p>
        </w:tc>
        <w:tc>
          <w:tcPr>
            <w:tcW w:w="1701" w:type="dxa"/>
          </w:tcPr>
          <w:p w14:paraId="7EB11C99" w14:textId="630ACD76" w:rsidR="00FE7840" w:rsidRDefault="00FE7840" w:rsidP="00FE784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Iznos:</w:t>
            </w:r>
          </w:p>
        </w:tc>
      </w:tr>
      <w:tr w:rsidR="00FE7840" w14:paraId="2C8982EA" w14:textId="77777777" w:rsidTr="00FE7840">
        <w:tc>
          <w:tcPr>
            <w:tcW w:w="709" w:type="dxa"/>
          </w:tcPr>
          <w:p w14:paraId="23D67B3B" w14:textId="20E39163" w:rsidR="00FE7840" w:rsidRDefault="00FE7840" w:rsidP="00E812E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5103" w:type="dxa"/>
          </w:tcPr>
          <w:p w14:paraId="76424F30" w14:textId="43D20B45" w:rsidR="00FE7840" w:rsidRDefault="00FE7840" w:rsidP="00E812E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Investicijsko održavanje rive Bakar</w:t>
            </w:r>
          </w:p>
        </w:tc>
        <w:tc>
          <w:tcPr>
            <w:tcW w:w="1701" w:type="dxa"/>
          </w:tcPr>
          <w:p w14:paraId="68E4CC96" w14:textId="4459DEAB" w:rsidR="00FE7840" w:rsidRDefault="00C6187E" w:rsidP="00FE7840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 w:rsidR="00FE7840">
              <w:rPr>
                <w:rFonts w:ascii="Times New Roman" w:hAnsi="Times New Roman" w:cs="Times New Roman"/>
                <w:sz w:val="22"/>
              </w:rPr>
              <w:t>0.000,00 kn</w:t>
            </w:r>
          </w:p>
        </w:tc>
      </w:tr>
      <w:tr w:rsidR="00FE7840" w14:paraId="61ABDA9A" w14:textId="77777777" w:rsidTr="00FE7840">
        <w:tc>
          <w:tcPr>
            <w:tcW w:w="709" w:type="dxa"/>
          </w:tcPr>
          <w:p w14:paraId="32701E7B" w14:textId="723A17C3" w:rsidR="00FE7840" w:rsidRDefault="00FE7840" w:rsidP="00E812E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2. </w:t>
            </w:r>
          </w:p>
        </w:tc>
        <w:tc>
          <w:tcPr>
            <w:tcW w:w="5103" w:type="dxa"/>
          </w:tcPr>
          <w:p w14:paraId="124E1580" w14:textId="2DB54575" w:rsidR="00FE7840" w:rsidRDefault="00FE7840" w:rsidP="00E812E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Održavanje plaža</w:t>
            </w:r>
          </w:p>
        </w:tc>
        <w:tc>
          <w:tcPr>
            <w:tcW w:w="1701" w:type="dxa"/>
          </w:tcPr>
          <w:p w14:paraId="589B878C" w14:textId="737B7C5D" w:rsidR="00FE7840" w:rsidRDefault="00C6187E" w:rsidP="00FE7840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FE7840">
              <w:rPr>
                <w:rFonts w:ascii="Times New Roman" w:hAnsi="Times New Roman" w:cs="Times New Roman"/>
                <w:sz w:val="22"/>
              </w:rPr>
              <w:t xml:space="preserve">0.000,00 kn </w:t>
            </w:r>
          </w:p>
        </w:tc>
      </w:tr>
      <w:tr w:rsidR="006A6A12" w14:paraId="5B1DB797" w14:textId="77777777" w:rsidTr="00FE7840">
        <w:tc>
          <w:tcPr>
            <w:tcW w:w="709" w:type="dxa"/>
          </w:tcPr>
          <w:p w14:paraId="1BA18E62" w14:textId="412BA197" w:rsidR="006A6A12" w:rsidRDefault="006A6A12" w:rsidP="00E812E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5103" w:type="dxa"/>
          </w:tcPr>
          <w:p w14:paraId="1FE015DA" w14:textId="6177E793" w:rsidR="006A6A12" w:rsidRDefault="006A6A12" w:rsidP="00E812E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Sudjelovanje u ekološkim akcijama čišćenja mora</w:t>
            </w:r>
          </w:p>
        </w:tc>
        <w:tc>
          <w:tcPr>
            <w:tcW w:w="1701" w:type="dxa"/>
          </w:tcPr>
          <w:p w14:paraId="72B31446" w14:textId="3E9117DE" w:rsidR="006A6A12" w:rsidRDefault="006A6A12" w:rsidP="00FE7840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4.000,00 kn</w:t>
            </w:r>
          </w:p>
        </w:tc>
      </w:tr>
      <w:tr w:rsidR="00FE7840" w14:paraId="59CDBFBE" w14:textId="77777777" w:rsidTr="00FE7840">
        <w:tc>
          <w:tcPr>
            <w:tcW w:w="709" w:type="dxa"/>
          </w:tcPr>
          <w:p w14:paraId="18EE307F" w14:textId="4419DB33" w:rsidR="00FE7840" w:rsidRDefault="00FE7840" w:rsidP="00E812E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 </w:t>
            </w:r>
          </w:p>
        </w:tc>
        <w:tc>
          <w:tcPr>
            <w:tcW w:w="5103" w:type="dxa"/>
          </w:tcPr>
          <w:p w14:paraId="04C736DB" w14:textId="57BF352B" w:rsidR="00FE7840" w:rsidRDefault="00FE7840" w:rsidP="00E812E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Naknada za Vijeće za davanje koncesijskog odobrenja</w:t>
            </w:r>
          </w:p>
        </w:tc>
        <w:tc>
          <w:tcPr>
            <w:tcW w:w="1701" w:type="dxa"/>
          </w:tcPr>
          <w:p w14:paraId="6990244E" w14:textId="20005F3A" w:rsidR="00FE7840" w:rsidRDefault="00FE7840" w:rsidP="00FE7840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2.000,00 kn</w:t>
            </w:r>
          </w:p>
        </w:tc>
      </w:tr>
      <w:tr w:rsidR="00FE7840" w14:paraId="596F71BF" w14:textId="77777777" w:rsidTr="00FE7840">
        <w:tc>
          <w:tcPr>
            <w:tcW w:w="709" w:type="dxa"/>
          </w:tcPr>
          <w:p w14:paraId="4541BC15" w14:textId="77777777" w:rsidR="00FE7840" w:rsidRDefault="00FE7840" w:rsidP="00E812E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3" w:type="dxa"/>
          </w:tcPr>
          <w:p w14:paraId="05D9463A" w14:textId="40A18A51" w:rsidR="00FE7840" w:rsidRDefault="00FE7840" w:rsidP="00E812E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Ukupno:</w:t>
            </w:r>
          </w:p>
        </w:tc>
        <w:tc>
          <w:tcPr>
            <w:tcW w:w="1701" w:type="dxa"/>
          </w:tcPr>
          <w:p w14:paraId="7B67D551" w14:textId="374F23B5" w:rsidR="00FE7840" w:rsidRDefault="00C6187E" w:rsidP="00FE7840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</w:t>
            </w:r>
            <w:r w:rsidR="006A6A12">
              <w:rPr>
                <w:rFonts w:ascii="Times New Roman" w:hAnsi="Times New Roman" w:cs="Times New Roman"/>
                <w:sz w:val="22"/>
              </w:rPr>
              <w:t>6</w:t>
            </w:r>
            <w:r w:rsidR="00FE7840">
              <w:rPr>
                <w:rFonts w:ascii="Times New Roman" w:hAnsi="Times New Roman" w:cs="Times New Roman"/>
                <w:sz w:val="22"/>
              </w:rPr>
              <w:t>.000,00 kn</w:t>
            </w:r>
          </w:p>
        </w:tc>
      </w:tr>
    </w:tbl>
    <w:p w14:paraId="798281FA" w14:textId="77777777" w:rsidR="00FE7840" w:rsidRDefault="00FE7840" w:rsidP="00E812EB">
      <w:pPr>
        <w:pStyle w:val="Odlomakpopisa"/>
        <w:ind w:left="0"/>
        <w:jc w:val="both"/>
        <w:rPr>
          <w:rFonts w:ascii="Times New Roman" w:hAnsi="Times New Roman" w:cs="Times New Roman"/>
          <w:sz w:val="22"/>
        </w:rPr>
      </w:pPr>
    </w:p>
    <w:p w14:paraId="4537CC09" w14:textId="77777777" w:rsidR="00E812EB" w:rsidRDefault="00E812EB" w:rsidP="00E812EB">
      <w:pPr>
        <w:jc w:val="both"/>
        <w:rPr>
          <w:rFonts w:ascii="Times New Roman" w:hAnsi="Times New Roman" w:cs="Times New Roman"/>
          <w:sz w:val="22"/>
        </w:rPr>
      </w:pPr>
    </w:p>
    <w:p w14:paraId="46229B9A" w14:textId="77777777" w:rsidR="00177A7F" w:rsidRDefault="00177A7F" w:rsidP="00177A7F">
      <w:pPr>
        <w:rPr>
          <w:rFonts w:ascii="Times New Roman" w:hAnsi="Times New Roman" w:cs="Times New Roman"/>
          <w:sz w:val="22"/>
        </w:rPr>
      </w:pPr>
    </w:p>
    <w:p w14:paraId="2C005195" w14:textId="2DFE7F25" w:rsidR="00E812EB" w:rsidRDefault="00E812EB" w:rsidP="00E812EB">
      <w:pPr>
        <w:jc w:val="center"/>
        <w:rPr>
          <w:rFonts w:ascii="Times New Roman" w:hAnsi="Times New Roman" w:cs="Times New Roman"/>
          <w:sz w:val="22"/>
        </w:rPr>
      </w:pPr>
    </w:p>
    <w:p w14:paraId="176067FD" w14:textId="68821B91" w:rsidR="00FE7840" w:rsidRDefault="00FE7840" w:rsidP="00E812EB">
      <w:pPr>
        <w:jc w:val="center"/>
        <w:rPr>
          <w:rFonts w:ascii="Times New Roman" w:hAnsi="Times New Roman" w:cs="Times New Roman"/>
          <w:sz w:val="22"/>
        </w:rPr>
      </w:pPr>
    </w:p>
    <w:p w14:paraId="62686E87" w14:textId="5B651D9D" w:rsidR="00FE7840" w:rsidRDefault="00FE7840" w:rsidP="00E812EB">
      <w:pPr>
        <w:jc w:val="center"/>
        <w:rPr>
          <w:rFonts w:ascii="Times New Roman" w:hAnsi="Times New Roman" w:cs="Times New Roman"/>
          <w:sz w:val="22"/>
        </w:rPr>
      </w:pPr>
    </w:p>
    <w:p w14:paraId="512DF171" w14:textId="77777777" w:rsidR="00FE7840" w:rsidRDefault="00FE7840" w:rsidP="00E812EB">
      <w:pPr>
        <w:jc w:val="center"/>
        <w:rPr>
          <w:rFonts w:ascii="Times New Roman" w:hAnsi="Times New Roman" w:cs="Times New Roman"/>
          <w:sz w:val="22"/>
        </w:rPr>
      </w:pPr>
    </w:p>
    <w:p w14:paraId="44506EF1" w14:textId="77777777" w:rsidR="00E812EB" w:rsidRDefault="00E812EB" w:rsidP="00E812EB">
      <w:pPr>
        <w:jc w:val="center"/>
        <w:rPr>
          <w:rFonts w:ascii="Times New Roman" w:hAnsi="Times New Roman" w:cs="Times New Roman"/>
          <w:sz w:val="22"/>
        </w:rPr>
      </w:pPr>
    </w:p>
    <w:p w14:paraId="5CBCEB71" w14:textId="77777777" w:rsidR="00E812EB" w:rsidRDefault="00E812EB" w:rsidP="00E812EB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Članak 4.</w:t>
      </w:r>
    </w:p>
    <w:p w14:paraId="56A12A5D" w14:textId="77777777" w:rsidR="00E812EB" w:rsidRDefault="00E812EB" w:rsidP="00E812EB">
      <w:pPr>
        <w:jc w:val="center"/>
        <w:rPr>
          <w:rFonts w:ascii="Times New Roman" w:hAnsi="Times New Roman" w:cs="Times New Roman"/>
          <w:sz w:val="22"/>
        </w:rPr>
      </w:pPr>
    </w:p>
    <w:p w14:paraId="7FE3033B" w14:textId="527924AD" w:rsidR="00E812EB" w:rsidRDefault="00E812EB" w:rsidP="00E812EB">
      <w:pPr>
        <w:pStyle w:val="Odlomakpopisa"/>
        <w:ind w:left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Djelatnosti iz jedinstvenog popisa djelatnosti koje se mogu obavljati na pomorskom dobru i mikrol</w:t>
      </w:r>
      <w:r w:rsidR="00557625">
        <w:rPr>
          <w:rFonts w:ascii="Times New Roman" w:hAnsi="Times New Roman" w:cs="Times New Roman"/>
          <w:sz w:val="22"/>
        </w:rPr>
        <w:t>o</w:t>
      </w:r>
      <w:r>
        <w:rPr>
          <w:rFonts w:ascii="Times New Roman" w:hAnsi="Times New Roman" w:cs="Times New Roman"/>
          <w:sz w:val="22"/>
        </w:rPr>
        <w:t>kacije za obavljanje djelatnosti utvrđuju se kako slijedi:</w:t>
      </w:r>
    </w:p>
    <w:p w14:paraId="42FFD948" w14:textId="77777777" w:rsidR="00E812EB" w:rsidRDefault="00E812EB" w:rsidP="00E812EB">
      <w:pPr>
        <w:pStyle w:val="Odlomakpopisa"/>
        <w:ind w:left="0"/>
        <w:jc w:val="both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2268"/>
        <w:gridCol w:w="1842"/>
        <w:gridCol w:w="2835"/>
        <w:gridCol w:w="1418"/>
        <w:gridCol w:w="1559"/>
        <w:gridCol w:w="1418"/>
      </w:tblGrid>
      <w:tr w:rsidR="00304745" w:rsidRPr="00304745" w14:paraId="330AB9BE" w14:textId="7A71F8C0" w:rsidTr="00C149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B8BB" w14:textId="502DCBFE" w:rsidR="00A00B52" w:rsidRPr="001E3696" w:rsidRDefault="001E3696" w:rsidP="00CB086B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E3696">
              <w:rPr>
                <w:rFonts w:ascii="Times New Roman" w:hAnsi="Times New Roman" w:cs="Times New Roman"/>
                <w:b/>
                <w:bCs/>
                <w:sz w:val="22"/>
              </w:rPr>
              <w:t>Red.</w:t>
            </w:r>
            <w:r w:rsidR="00A00B52" w:rsidRPr="001E3696">
              <w:rPr>
                <w:rFonts w:ascii="Times New Roman" w:hAnsi="Times New Roman" w:cs="Times New Roman"/>
                <w:b/>
                <w:bCs/>
                <w:sz w:val="22"/>
              </w:rPr>
              <w:t xml:space="preserve"> br.</w:t>
            </w:r>
          </w:p>
          <w:p w14:paraId="6C3F79E4" w14:textId="35A80CD1" w:rsidR="00A00B52" w:rsidRPr="001E3696" w:rsidRDefault="00A00B52" w:rsidP="00CB086B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E3696">
              <w:rPr>
                <w:rFonts w:ascii="Times New Roman" w:hAnsi="Times New Roman" w:cs="Times New Roman"/>
                <w:b/>
                <w:bCs/>
                <w:sz w:val="22"/>
              </w:rPr>
              <w:t>lokac</w:t>
            </w:r>
            <w:r w:rsidR="00304745" w:rsidRPr="001E3696">
              <w:rPr>
                <w:rFonts w:ascii="Times New Roman" w:hAnsi="Times New Roman" w:cs="Times New Roman"/>
                <w:b/>
                <w:bCs/>
                <w:sz w:val="22"/>
              </w:rPr>
              <w:t>ij</w:t>
            </w:r>
            <w:r w:rsidRPr="001E3696">
              <w:rPr>
                <w:rFonts w:ascii="Times New Roman" w:hAnsi="Times New Roman" w:cs="Times New Roman"/>
                <w:b/>
                <w:bCs/>
                <w:sz w:val="22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1EC1" w14:textId="4A22AAB1" w:rsidR="00A00B52" w:rsidRPr="001E3696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E3696">
              <w:rPr>
                <w:rFonts w:ascii="Times New Roman" w:hAnsi="Times New Roman" w:cs="Times New Roman"/>
                <w:b/>
                <w:bCs/>
                <w:sz w:val="22"/>
              </w:rPr>
              <w:t>Naziv lokacije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C6EE" w14:textId="77777777" w:rsidR="00A00B52" w:rsidRPr="001E3696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E3696">
              <w:rPr>
                <w:rFonts w:ascii="Times New Roman" w:hAnsi="Times New Roman" w:cs="Times New Roman"/>
                <w:b/>
                <w:bCs/>
                <w:sz w:val="22"/>
              </w:rPr>
              <w:t>K.č. - K.o.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52C1" w14:textId="749F6FE0" w:rsidR="00A00B52" w:rsidRPr="001E3696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E3696">
              <w:rPr>
                <w:rFonts w:ascii="Times New Roman" w:hAnsi="Times New Roman" w:cs="Times New Roman"/>
                <w:b/>
                <w:bCs/>
                <w:sz w:val="22"/>
              </w:rPr>
              <w:t>M</w:t>
            </w:r>
            <w:r w:rsidR="001E3696" w:rsidRPr="001E3696">
              <w:rPr>
                <w:rFonts w:ascii="Times New Roman" w:hAnsi="Times New Roman" w:cs="Times New Roman"/>
                <w:b/>
                <w:bCs/>
                <w:sz w:val="22"/>
              </w:rPr>
              <w:t>ikrolokacija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9C17" w14:textId="697841FB" w:rsidR="00A00B52" w:rsidRPr="001E3696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E3696">
              <w:rPr>
                <w:rFonts w:ascii="Times New Roman" w:hAnsi="Times New Roman" w:cs="Times New Roman"/>
                <w:b/>
                <w:bCs/>
                <w:sz w:val="22"/>
              </w:rPr>
              <w:t>D</w:t>
            </w:r>
            <w:r w:rsidR="001E3696" w:rsidRPr="001E3696">
              <w:rPr>
                <w:rFonts w:ascii="Times New Roman" w:hAnsi="Times New Roman" w:cs="Times New Roman"/>
                <w:b/>
                <w:bCs/>
                <w:sz w:val="22"/>
              </w:rPr>
              <w:t>jelatnost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005D" w14:textId="7D827B48" w:rsidR="00A00B52" w:rsidRPr="001E3696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E3696">
              <w:rPr>
                <w:rFonts w:ascii="Times New Roman" w:hAnsi="Times New Roman" w:cs="Times New Roman"/>
                <w:b/>
                <w:bCs/>
                <w:sz w:val="22"/>
              </w:rPr>
              <w:t>S</w:t>
            </w:r>
            <w:r w:rsidR="001E3696" w:rsidRPr="001E3696">
              <w:rPr>
                <w:rFonts w:ascii="Times New Roman" w:hAnsi="Times New Roman" w:cs="Times New Roman"/>
                <w:b/>
                <w:bCs/>
                <w:sz w:val="22"/>
              </w:rPr>
              <w:t>redstvo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4EC6" w14:textId="42545B6B" w:rsidR="00A00B52" w:rsidRPr="001E3696" w:rsidRDefault="00A00B52" w:rsidP="001E3696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E3696">
              <w:rPr>
                <w:rFonts w:ascii="Times New Roman" w:hAnsi="Times New Roman" w:cs="Times New Roman"/>
                <w:b/>
                <w:bCs/>
                <w:sz w:val="22"/>
              </w:rPr>
              <w:t>Obračuns</w:t>
            </w:r>
            <w:r w:rsidR="001E3696">
              <w:rPr>
                <w:rFonts w:ascii="Times New Roman" w:hAnsi="Times New Roman" w:cs="Times New Roman"/>
                <w:b/>
                <w:bCs/>
                <w:sz w:val="22"/>
              </w:rPr>
              <w:t>k</w:t>
            </w:r>
            <w:r w:rsidRPr="001E3696">
              <w:rPr>
                <w:rFonts w:ascii="Times New Roman" w:hAnsi="Times New Roman" w:cs="Times New Roman"/>
                <w:b/>
                <w:bCs/>
                <w:sz w:val="22"/>
              </w:rPr>
              <w:t>a jedinica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4EF8" w14:textId="77777777" w:rsidR="00A00B52" w:rsidRPr="001E3696" w:rsidRDefault="00091AB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E3696">
              <w:rPr>
                <w:rFonts w:ascii="Times New Roman" w:hAnsi="Times New Roman" w:cs="Times New Roman"/>
                <w:b/>
                <w:bCs/>
                <w:sz w:val="22"/>
              </w:rPr>
              <w:t>Naknada (kn)</w:t>
            </w:r>
          </w:p>
          <w:p w14:paraId="3CC54694" w14:textId="6B61B5F6" w:rsidR="00091AB9" w:rsidRPr="001E3696" w:rsidRDefault="00091AB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E3696">
              <w:rPr>
                <w:rFonts w:ascii="Times New Roman" w:hAnsi="Times New Roman" w:cs="Times New Roman"/>
                <w:b/>
                <w:bCs/>
                <w:sz w:val="22"/>
              </w:rPr>
              <w:t>Turistički razred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CC4D" w14:textId="63D9FCD4" w:rsidR="00A00B52" w:rsidRPr="001E3696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E3696">
              <w:rPr>
                <w:rFonts w:ascii="Times New Roman" w:hAnsi="Times New Roman" w:cs="Times New Roman"/>
                <w:b/>
                <w:bCs/>
                <w:sz w:val="22"/>
              </w:rPr>
              <w:t>Iznos</w:t>
            </w:r>
          </w:p>
          <w:p w14:paraId="0160C4C8" w14:textId="6696634B" w:rsidR="00A00B52" w:rsidRPr="001E3696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E3696">
              <w:rPr>
                <w:rFonts w:ascii="Times New Roman" w:hAnsi="Times New Roman" w:cs="Times New Roman"/>
                <w:b/>
                <w:bCs/>
                <w:sz w:val="22"/>
              </w:rPr>
              <w:t>(kn)</w:t>
            </w:r>
          </w:p>
        </w:tc>
      </w:tr>
      <w:tr w:rsidR="00304745" w:rsidRPr="00304745" w14:paraId="6DA444E8" w14:textId="7869D6D6" w:rsidTr="00C149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6C37" w14:textId="6F59BE10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4AAE" w14:textId="179DED9A" w:rsidR="00A00B52" w:rsidRPr="00304745" w:rsidRDefault="00A00B52" w:rsidP="00D73C56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Primorje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C0BD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Dio 1889</w:t>
            </w:r>
          </w:p>
          <w:p w14:paraId="2A0FF019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Bakar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B5F7" w14:textId="2DFA1E95" w:rsidR="00A00B52" w:rsidRPr="00304745" w:rsidRDefault="00A00B52" w:rsidP="0026690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 xml:space="preserve">Kamenom obložena obala, preko puta ug. </w:t>
            </w:r>
            <w:r w:rsidR="003D649A">
              <w:rPr>
                <w:rFonts w:ascii="Times New Roman" w:hAnsi="Times New Roman" w:cs="Times New Roman"/>
                <w:sz w:val="22"/>
              </w:rPr>
              <w:t>o</w:t>
            </w:r>
            <w:r w:rsidRPr="00304745">
              <w:rPr>
                <w:rFonts w:ascii="Times New Roman" w:hAnsi="Times New Roman" w:cs="Times New Roman"/>
                <w:sz w:val="22"/>
              </w:rPr>
              <w:t>bjekta</w:t>
            </w:r>
            <w:r w:rsidR="003D649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04745">
              <w:rPr>
                <w:rFonts w:ascii="Times New Roman" w:hAnsi="Times New Roman" w:cs="Times New Roman"/>
                <w:sz w:val="22"/>
              </w:rPr>
              <w:t xml:space="preserve"> konoba</w:t>
            </w:r>
            <w:r w:rsidR="006A6A12">
              <w:rPr>
                <w:rFonts w:ascii="Times New Roman" w:hAnsi="Times New Roman" w:cs="Times New Roman"/>
                <w:sz w:val="22"/>
              </w:rPr>
              <w:t xml:space="preserve"> Cvitić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9820" w14:textId="73F1ABD8" w:rsidR="00A00B52" w:rsidRPr="00304745" w:rsidRDefault="0026690B" w:rsidP="0026690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II - 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Ugostiteljstvo i trgovina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E3D6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Pripadajuća terasa objekta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804" w14:textId="6CEAF31C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 xml:space="preserve"> m2</w:t>
            </w:r>
          </w:p>
          <w:p w14:paraId="50260046" w14:textId="2A74A042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ED5E" w14:textId="35C5B427" w:rsidR="00A00B52" w:rsidRPr="00304745" w:rsidRDefault="00091AB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400-600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DA10" w14:textId="4DA07561" w:rsidR="00A00B52" w:rsidRPr="00304745" w:rsidRDefault="00A00B52" w:rsidP="00D73A68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14.</w:t>
            </w:r>
            <w:r w:rsidR="00986C7A">
              <w:rPr>
                <w:rFonts w:ascii="Times New Roman" w:hAnsi="Times New Roman" w:cs="Times New Roman"/>
                <w:sz w:val="22"/>
              </w:rPr>
              <w:t>65</w:t>
            </w:r>
            <w:r w:rsidRPr="0030474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304745" w:rsidRPr="00304745" w14:paraId="569A7891" w14:textId="04B162AB" w:rsidTr="00C149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7303" w14:textId="58A7420A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 xml:space="preserve">2.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2850" w14:textId="3F62BE3E" w:rsidR="00A00B52" w:rsidRPr="00304745" w:rsidRDefault="00A00B52" w:rsidP="00D73C56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Primorje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3FF6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Dio 1889</w:t>
            </w:r>
          </w:p>
          <w:p w14:paraId="78126B00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Bakar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2A5F" w14:textId="101FB089" w:rsidR="00A00B52" w:rsidRPr="00304745" w:rsidRDefault="00A00B52" w:rsidP="0026690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Kamenom obložena obala, preko puta ug. objekta Nautica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645F" w14:textId="4DA89A2F" w:rsidR="00A00B52" w:rsidRPr="00304745" w:rsidRDefault="0026690B" w:rsidP="0026690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II - 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Ugostiteljstvo i</w:t>
            </w:r>
            <w:r>
              <w:rPr>
                <w:rFonts w:ascii="Times New Roman" w:hAnsi="Times New Roman" w:cs="Times New Roman"/>
                <w:sz w:val="22"/>
              </w:rPr>
              <w:t xml:space="preserve"> t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rgovina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66E8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 xml:space="preserve">Pripadajuća </w:t>
            </w:r>
          </w:p>
          <w:p w14:paraId="7AB39650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terasa objekta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4C0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 xml:space="preserve"> m2</w:t>
            </w:r>
          </w:p>
          <w:p w14:paraId="6496EC24" w14:textId="7B59AFE6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8EE3" w14:textId="1235CEFE" w:rsidR="00A00B52" w:rsidRPr="00304745" w:rsidRDefault="00091AB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400-600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FF35" w14:textId="58D8AE79" w:rsidR="00A00B52" w:rsidRPr="00304745" w:rsidRDefault="00A00B52" w:rsidP="00D73A68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10.</w:t>
            </w:r>
            <w:r w:rsidR="00986C7A">
              <w:rPr>
                <w:rFonts w:ascii="Times New Roman" w:hAnsi="Times New Roman" w:cs="Times New Roman"/>
                <w:sz w:val="22"/>
              </w:rPr>
              <w:t>65</w:t>
            </w:r>
            <w:r w:rsidRPr="0030474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304745" w:rsidRPr="00304745" w14:paraId="27D488E3" w14:textId="6DA559DC" w:rsidTr="00C149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361A" w14:textId="2A8F7C89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8513" w14:textId="5B428F3B" w:rsidR="00A00B52" w:rsidRPr="00304745" w:rsidRDefault="00A00B52" w:rsidP="00D73C56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Primorje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E6AB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Dio 1889</w:t>
            </w:r>
          </w:p>
          <w:p w14:paraId="7B3F13DF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Bakar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953D" w14:textId="77777777" w:rsidR="00304745" w:rsidRPr="00304745" w:rsidRDefault="00A00B52" w:rsidP="0026690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Kamenom obložena obala, preko puta</w:t>
            </w:r>
          </w:p>
          <w:p w14:paraId="5F7DEF74" w14:textId="208DB112" w:rsidR="00A00B52" w:rsidRPr="00304745" w:rsidRDefault="00A00B52" w:rsidP="0026690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ug.objekta</w:t>
            </w:r>
            <w:r w:rsidR="00304745" w:rsidRPr="0030474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04745">
              <w:rPr>
                <w:rFonts w:ascii="Times New Roman" w:hAnsi="Times New Roman" w:cs="Times New Roman"/>
                <w:sz w:val="22"/>
              </w:rPr>
              <w:t>Vallis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174B" w14:textId="29065B84" w:rsidR="00A00B52" w:rsidRPr="00304745" w:rsidRDefault="0026690B" w:rsidP="0026690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II - 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Ugostiteljstvo i trgovina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9680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Pripadajuća terasa objekta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D386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 xml:space="preserve"> m2</w:t>
            </w:r>
          </w:p>
          <w:p w14:paraId="26547AC5" w14:textId="67B4F37B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310E" w14:textId="4C76399A" w:rsidR="00A00B52" w:rsidRPr="00304745" w:rsidRDefault="0030474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400-600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434E" w14:textId="272CCD9E" w:rsidR="00A00B52" w:rsidRPr="00304745" w:rsidRDefault="00A00B52" w:rsidP="00D73A68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9.</w:t>
            </w:r>
            <w:r w:rsidR="00986C7A">
              <w:rPr>
                <w:rFonts w:ascii="Times New Roman" w:hAnsi="Times New Roman" w:cs="Times New Roman"/>
                <w:sz w:val="22"/>
              </w:rPr>
              <w:t>850</w:t>
            </w:r>
            <w:r w:rsidRPr="00304745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304745" w:rsidRPr="00304745" w14:paraId="45A22E44" w14:textId="5CA4073D" w:rsidTr="00C149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44E2" w14:textId="72FEC4B1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5278" w14:textId="2F451B9A" w:rsidR="00A00B52" w:rsidRPr="00304745" w:rsidRDefault="00A00B52" w:rsidP="00D73C56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Žal ribara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7A31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2524/1, 2524/2 Bakar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9746" w14:textId="505C3779" w:rsidR="00A00B52" w:rsidRPr="00304745" w:rsidRDefault="003D649A" w:rsidP="0026690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amenom obloženi plato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na sjeveroistočnoj strani crkve sv. Margarete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1A5E" w14:textId="68A6B7ED" w:rsidR="00A00B52" w:rsidRPr="00304745" w:rsidRDefault="0026690B" w:rsidP="0026690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 - K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omercijalno-rekreacijski sadržaji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5BFF" w14:textId="5C012741" w:rsidR="00A00B52" w:rsidRPr="00304745" w:rsidRDefault="000B7821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ulturne, komercijalne, zabavne, športske priredbe</w:t>
            </w:r>
          </w:p>
          <w:p w14:paraId="466902EE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CC50" w14:textId="04FE0191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m2/dan</w:t>
            </w:r>
          </w:p>
          <w:p w14:paraId="3DB36EF7" w14:textId="41810911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50</w:t>
            </w:r>
            <w:r w:rsidR="00D73A68">
              <w:rPr>
                <w:rFonts w:ascii="Times New Roman" w:hAnsi="Times New Roman" w:cs="Times New Roman"/>
                <w:sz w:val="22"/>
              </w:rPr>
              <w:t>0</w:t>
            </w:r>
            <w:r w:rsidRPr="00304745">
              <w:rPr>
                <w:rFonts w:ascii="Times New Roman" w:hAnsi="Times New Roman" w:cs="Times New Roman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4E26" w14:textId="0F0AAF72" w:rsidR="00A00B52" w:rsidRPr="00304745" w:rsidRDefault="00091AB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 xml:space="preserve">3-7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8B66" w14:textId="5C438CC1" w:rsidR="00A00B52" w:rsidRPr="00304745" w:rsidRDefault="00A00B52" w:rsidP="00D73A68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1.</w:t>
            </w:r>
            <w:r w:rsidR="00986C7A">
              <w:rPr>
                <w:rFonts w:ascii="Times New Roman" w:hAnsi="Times New Roman" w:cs="Times New Roman"/>
                <w:sz w:val="22"/>
              </w:rPr>
              <w:t>75</w:t>
            </w:r>
            <w:r w:rsidRPr="0030474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304745" w:rsidRPr="00304745" w14:paraId="04281506" w14:textId="450E9289" w:rsidTr="00C149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BD51" w14:textId="108F1C00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CBBB" w14:textId="78843BBE" w:rsidR="00A00B52" w:rsidRPr="00304745" w:rsidRDefault="00A00B52" w:rsidP="00D73C56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Žal ribara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8FCA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2524/1,</w:t>
            </w:r>
          </w:p>
          <w:p w14:paraId="5E88FD77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2524/2 Bakar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AA34" w14:textId="77777777" w:rsidR="00A00B52" w:rsidRPr="00304745" w:rsidRDefault="00A00B52" w:rsidP="0026690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kamenom obloženi plato na sjeveroistočnoj strani crkve sv. Margarete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5CEA" w14:textId="7796BE08" w:rsidR="00A00B52" w:rsidRPr="00304745" w:rsidRDefault="0026690B" w:rsidP="0026690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II - U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gostiteljstvo i trgovina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68C" w14:textId="00FEB94F" w:rsidR="00A00B52" w:rsidRPr="00304745" w:rsidRDefault="000B7821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Š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tand (rukotvorine, igračke, suveniri i sl.), ambulantna prodaja (škrinja, aparati za sladoled i sl.)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0A94" w14:textId="576AE31E" w:rsidR="00A00B52" w:rsidRPr="00304745" w:rsidRDefault="00091AB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paušal</w:t>
            </w:r>
          </w:p>
          <w:p w14:paraId="5F33B910" w14:textId="487475E5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E839" w14:textId="2728B593" w:rsidR="00A00B52" w:rsidRPr="00304745" w:rsidRDefault="00091AB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 xml:space="preserve">4.000 – 6.000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3AF6" w14:textId="4B52F064" w:rsidR="00A00B52" w:rsidRPr="00304745" w:rsidRDefault="00091AB9" w:rsidP="00D73A68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4.</w:t>
            </w:r>
            <w:r w:rsidR="00986C7A">
              <w:rPr>
                <w:rFonts w:ascii="Times New Roman" w:hAnsi="Times New Roman" w:cs="Times New Roman"/>
                <w:sz w:val="22"/>
              </w:rPr>
              <w:t>25</w:t>
            </w:r>
            <w:r w:rsidRPr="00304745">
              <w:rPr>
                <w:rFonts w:ascii="Times New Roman" w:hAnsi="Times New Roman" w:cs="Times New Roman"/>
                <w:sz w:val="22"/>
              </w:rPr>
              <w:t>0,00</w:t>
            </w:r>
          </w:p>
          <w:p w14:paraId="5B185A60" w14:textId="57135E70" w:rsidR="00091AB9" w:rsidRPr="00304745" w:rsidRDefault="00091AB9" w:rsidP="00D73A68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304745" w:rsidRPr="00304745" w14:paraId="45FD0241" w14:textId="3CBD2703" w:rsidTr="00C149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A622" w14:textId="1C7AFD1D" w:rsidR="00A00B52" w:rsidRPr="00304745" w:rsidRDefault="00AD31F1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523F" w14:textId="5B90E2F7" w:rsidR="00A00B52" w:rsidRPr="00304745" w:rsidRDefault="00A00B52" w:rsidP="00D73C56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P</w:t>
            </w:r>
            <w:r w:rsidR="00554A9A">
              <w:rPr>
                <w:rFonts w:ascii="Times New Roman" w:hAnsi="Times New Roman" w:cs="Times New Roman"/>
                <w:sz w:val="22"/>
              </w:rPr>
              <w:t>ri</w:t>
            </w:r>
            <w:r w:rsidRPr="00304745">
              <w:rPr>
                <w:rFonts w:ascii="Times New Roman" w:hAnsi="Times New Roman" w:cs="Times New Roman"/>
                <w:sz w:val="22"/>
              </w:rPr>
              <w:t>morje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2A4F" w14:textId="620DB704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2509/2 Bakar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D000" w14:textId="77777777" w:rsidR="00A00B52" w:rsidRPr="00304745" w:rsidRDefault="00A00B52" w:rsidP="0026690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sjeveroistočna strana objekta Malenica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456D" w14:textId="57643F84" w:rsidR="00A00B52" w:rsidRPr="00304745" w:rsidRDefault="0026690B" w:rsidP="0026690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 - K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omercijalno- rekreacijski</w:t>
            </w:r>
          </w:p>
          <w:p w14:paraId="67752DA1" w14:textId="77777777" w:rsidR="00A00B52" w:rsidRPr="00304745" w:rsidRDefault="00A00B52" w:rsidP="0026690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sadržaji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5AD3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Kulturne, komercijalne, zabavne, športske priredbe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2ED" w14:textId="5085BCDF" w:rsidR="00091AB9" w:rsidRPr="00304745" w:rsidRDefault="00091AB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m2/dan</w:t>
            </w:r>
          </w:p>
          <w:p w14:paraId="345E59B4" w14:textId="26AC8722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1FAD" w14:textId="728F5877" w:rsidR="00A00B52" w:rsidRPr="00304745" w:rsidRDefault="00091AB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 xml:space="preserve">3 -7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E30" w14:textId="12FE13A4" w:rsidR="00A00B52" w:rsidRPr="00304745" w:rsidRDefault="00986C7A" w:rsidP="00D73A68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45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304745" w:rsidRPr="00304745" w14:paraId="32FBB077" w14:textId="562607F2" w:rsidTr="00C149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5AE5" w14:textId="68FAD0BC" w:rsidR="00A00B52" w:rsidRPr="00304745" w:rsidRDefault="00AD31F1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D085" w14:textId="65E5919A" w:rsidR="00A00B52" w:rsidRPr="00304745" w:rsidRDefault="00A00B52" w:rsidP="00D73C56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Na svim lokacijama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432E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EC6B" w14:textId="77777777" w:rsidR="00A00B52" w:rsidRPr="00304745" w:rsidRDefault="00A00B5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7AE6" w14:textId="65786915" w:rsidR="00A00B52" w:rsidRPr="00304745" w:rsidRDefault="0026690B" w:rsidP="0026690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 - K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omercijalno-rekreacijski sadržaji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8944" w14:textId="7735DA30" w:rsidR="00A00B52" w:rsidRPr="00304745" w:rsidRDefault="000B7821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</w:t>
            </w:r>
            <w:r w:rsidR="00A00B52" w:rsidRPr="00304745">
              <w:rPr>
                <w:rFonts w:ascii="Times New Roman" w:hAnsi="Times New Roman" w:cs="Times New Roman"/>
                <w:sz w:val="22"/>
              </w:rPr>
              <w:t>nimanje komercijalnog programa i reklamiranje, slikanje i fotografiranje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700" w14:textId="480683C7" w:rsidR="00A00B52" w:rsidRPr="00304745" w:rsidRDefault="00091AB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paušal/dan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E4B1" w14:textId="09023EBC" w:rsidR="00A00B52" w:rsidRPr="00304745" w:rsidRDefault="00091AB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304745">
              <w:rPr>
                <w:rFonts w:ascii="Times New Roman" w:hAnsi="Times New Roman" w:cs="Times New Roman"/>
                <w:sz w:val="22"/>
              </w:rPr>
              <w:t>500-600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6F5" w14:textId="0685D3E1" w:rsidR="00A00B52" w:rsidRPr="00304745" w:rsidRDefault="00986C7A" w:rsidP="00D73A68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75</w:t>
            </w:r>
            <w:r w:rsidR="00091AB9" w:rsidRPr="0030474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2401BD" w:rsidRPr="00304745" w14:paraId="7FBFEABC" w14:textId="77777777" w:rsidTr="00C149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DEB7" w14:textId="77777777" w:rsidR="002401BD" w:rsidRPr="00304745" w:rsidRDefault="002401BD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EE45" w14:textId="77777777" w:rsidR="002401BD" w:rsidRPr="00304745" w:rsidRDefault="002401BD" w:rsidP="00D73C56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9419" w14:textId="77777777" w:rsidR="002401BD" w:rsidRPr="00304745" w:rsidRDefault="002401BD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646A" w14:textId="77777777" w:rsidR="002401BD" w:rsidRPr="00304745" w:rsidRDefault="002401BD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0E79" w14:textId="77777777" w:rsidR="002401BD" w:rsidRDefault="002401BD" w:rsidP="0026690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1B3E" w14:textId="77777777" w:rsidR="002401BD" w:rsidRPr="00304745" w:rsidRDefault="002401BD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C07C" w14:textId="77777777" w:rsidR="002401BD" w:rsidRPr="00304745" w:rsidRDefault="002401BD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4046" w14:textId="77777777" w:rsidR="002401BD" w:rsidRPr="00304745" w:rsidRDefault="002401BD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6E22" w14:textId="7904B7DA" w:rsidR="002401BD" w:rsidRPr="00304745" w:rsidRDefault="00D73A68" w:rsidP="00D73A68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  <w:r w:rsidR="00986C7A">
              <w:rPr>
                <w:rFonts w:ascii="Times New Roman" w:hAnsi="Times New Roman" w:cs="Times New Roman"/>
                <w:sz w:val="22"/>
              </w:rPr>
              <w:t>2.35</w:t>
            </w: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14:paraId="7CADA6CE" w14:textId="1EC9CCB7" w:rsidR="00E812EB" w:rsidRPr="00304745" w:rsidRDefault="00E812EB" w:rsidP="00E812EB">
      <w:pPr>
        <w:pStyle w:val="Odlomakpopisa"/>
        <w:ind w:left="0"/>
        <w:jc w:val="both"/>
        <w:rPr>
          <w:rFonts w:ascii="Times New Roman" w:hAnsi="Times New Roman" w:cs="Times New Roman"/>
          <w:sz w:val="22"/>
        </w:rPr>
      </w:pPr>
    </w:p>
    <w:p w14:paraId="69ED0083" w14:textId="77777777" w:rsidR="00554A9A" w:rsidRDefault="00554A9A" w:rsidP="00E812EB">
      <w:pPr>
        <w:jc w:val="both"/>
        <w:rPr>
          <w:rFonts w:ascii="Times New Roman" w:hAnsi="Times New Roman" w:cs="Times New Roman"/>
          <w:sz w:val="22"/>
        </w:rPr>
      </w:pPr>
    </w:p>
    <w:p w14:paraId="2CE51D58" w14:textId="25FFC837" w:rsidR="00E812EB" w:rsidRDefault="00E812EB" w:rsidP="00E812EB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Kartografski prikaz mikrolokacija iz stavka 1. ovog članka utvrđena je u prilogu (Prilog 1.) koji čini sastavni dio ovog Plana i nije predmet objave u </w:t>
      </w:r>
      <w:r w:rsidR="002401BD">
        <w:rPr>
          <w:rFonts w:ascii="Times New Roman" w:hAnsi="Times New Roman" w:cs="Times New Roman"/>
          <w:sz w:val="22"/>
        </w:rPr>
        <w:t>„</w:t>
      </w:r>
      <w:r>
        <w:rPr>
          <w:rFonts w:ascii="Times New Roman" w:hAnsi="Times New Roman" w:cs="Times New Roman"/>
          <w:sz w:val="22"/>
        </w:rPr>
        <w:t>Službenim novinama Grada Bakra</w:t>
      </w:r>
      <w:r w:rsidR="002401BD">
        <w:rPr>
          <w:rFonts w:ascii="Times New Roman" w:hAnsi="Times New Roman" w:cs="Times New Roman"/>
          <w:sz w:val="22"/>
        </w:rPr>
        <w:t>“</w:t>
      </w:r>
      <w:r>
        <w:rPr>
          <w:rFonts w:ascii="Times New Roman" w:hAnsi="Times New Roman" w:cs="Times New Roman"/>
          <w:sz w:val="22"/>
        </w:rPr>
        <w:t>.</w:t>
      </w:r>
    </w:p>
    <w:p w14:paraId="6CA3756F" w14:textId="77777777" w:rsidR="00E812EB" w:rsidRDefault="00E812EB" w:rsidP="00E812EB">
      <w:pPr>
        <w:jc w:val="both"/>
        <w:rPr>
          <w:rFonts w:ascii="Times New Roman" w:hAnsi="Times New Roman" w:cs="Times New Roman"/>
          <w:sz w:val="22"/>
        </w:rPr>
      </w:pPr>
    </w:p>
    <w:p w14:paraId="55DD1391" w14:textId="77777777" w:rsidR="00E812EB" w:rsidRDefault="00E812EB" w:rsidP="00E812EB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Članak 5.</w:t>
      </w:r>
    </w:p>
    <w:p w14:paraId="1D447F6A" w14:textId="77777777" w:rsidR="00E812EB" w:rsidRDefault="00E812EB" w:rsidP="00E812EB">
      <w:pPr>
        <w:jc w:val="center"/>
        <w:rPr>
          <w:rFonts w:ascii="Times New Roman" w:hAnsi="Times New Roman" w:cs="Times New Roman"/>
          <w:sz w:val="22"/>
        </w:rPr>
      </w:pPr>
    </w:p>
    <w:p w14:paraId="27381EDD" w14:textId="4D96EFBF" w:rsidR="002401BD" w:rsidRDefault="00E812EB" w:rsidP="00E812EB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Ovaj Plan </w:t>
      </w:r>
      <w:r w:rsidR="002401BD">
        <w:rPr>
          <w:rFonts w:ascii="Times New Roman" w:hAnsi="Times New Roman" w:cs="Times New Roman"/>
          <w:sz w:val="22"/>
        </w:rPr>
        <w:t>obja</w:t>
      </w:r>
      <w:r w:rsidR="00C14915">
        <w:rPr>
          <w:rFonts w:ascii="Times New Roman" w:hAnsi="Times New Roman" w:cs="Times New Roman"/>
          <w:sz w:val="22"/>
        </w:rPr>
        <w:t xml:space="preserve">viti će se </w:t>
      </w:r>
      <w:r w:rsidR="002401BD">
        <w:rPr>
          <w:rFonts w:ascii="Times New Roman" w:hAnsi="Times New Roman" w:cs="Times New Roman"/>
          <w:sz w:val="22"/>
        </w:rPr>
        <w:t xml:space="preserve"> na internet stranicama Grada Bakra te u „Službenim novinama Grada Bakra“.</w:t>
      </w:r>
    </w:p>
    <w:p w14:paraId="67D8C1E6" w14:textId="22245942" w:rsidR="00E812EB" w:rsidRDefault="002401BD" w:rsidP="00E812EB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Plan </w:t>
      </w:r>
      <w:r w:rsidR="00C14915">
        <w:rPr>
          <w:rFonts w:ascii="Times New Roman" w:hAnsi="Times New Roman" w:cs="Times New Roman"/>
          <w:sz w:val="22"/>
        </w:rPr>
        <w:t>stupa</w:t>
      </w:r>
      <w:r>
        <w:rPr>
          <w:rFonts w:ascii="Times New Roman" w:hAnsi="Times New Roman" w:cs="Times New Roman"/>
          <w:sz w:val="22"/>
        </w:rPr>
        <w:t xml:space="preserve"> na snagu </w:t>
      </w:r>
      <w:r w:rsidR="00E812EB">
        <w:rPr>
          <w:rFonts w:ascii="Times New Roman" w:hAnsi="Times New Roman" w:cs="Times New Roman"/>
          <w:sz w:val="22"/>
        </w:rPr>
        <w:t xml:space="preserve"> osmog dana od dana objave u </w:t>
      </w:r>
      <w:r>
        <w:rPr>
          <w:rFonts w:ascii="Times New Roman" w:hAnsi="Times New Roman" w:cs="Times New Roman"/>
          <w:sz w:val="22"/>
        </w:rPr>
        <w:t>„</w:t>
      </w:r>
      <w:r w:rsidR="00E812EB">
        <w:rPr>
          <w:rFonts w:ascii="Times New Roman" w:hAnsi="Times New Roman" w:cs="Times New Roman"/>
          <w:sz w:val="22"/>
        </w:rPr>
        <w:t>Službenim novinama Grada Bakra</w:t>
      </w:r>
      <w:r>
        <w:rPr>
          <w:rFonts w:ascii="Times New Roman" w:hAnsi="Times New Roman" w:cs="Times New Roman"/>
          <w:sz w:val="22"/>
        </w:rPr>
        <w:t>“</w:t>
      </w:r>
      <w:r w:rsidR="00E812EB">
        <w:rPr>
          <w:rFonts w:ascii="Times New Roman" w:hAnsi="Times New Roman" w:cs="Times New Roman"/>
          <w:sz w:val="22"/>
        </w:rPr>
        <w:t>.</w:t>
      </w:r>
    </w:p>
    <w:p w14:paraId="59CC5DC6" w14:textId="77777777" w:rsidR="006D4ED2" w:rsidRDefault="006D4ED2" w:rsidP="00E812EB">
      <w:pPr>
        <w:jc w:val="both"/>
        <w:rPr>
          <w:rFonts w:ascii="Times New Roman" w:hAnsi="Times New Roman" w:cs="Times New Roman"/>
          <w:sz w:val="22"/>
        </w:rPr>
      </w:pPr>
    </w:p>
    <w:p w14:paraId="10AC13E5" w14:textId="77777777" w:rsidR="006D4ED2" w:rsidRDefault="006D4ED2" w:rsidP="00E812EB">
      <w:pPr>
        <w:jc w:val="both"/>
        <w:rPr>
          <w:rFonts w:ascii="Times New Roman" w:hAnsi="Times New Roman" w:cs="Times New Roman"/>
          <w:sz w:val="22"/>
        </w:rPr>
      </w:pPr>
    </w:p>
    <w:p w14:paraId="01937DD5" w14:textId="5F0488A0" w:rsidR="00E812EB" w:rsidRDefault="00E812EB" w:rsidP="00E812EB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KLASA: </w:t>
      </w:r>
      <w:r w:rsidR="007300D0">
        <w:rPr>
          <w:rFonts w:ascii="Times New Roman" w:hAnsi="Times New Roman" w:cs="Times New Roman"/>
          <w:sz w:val="22"/>
        </w:rPr>
        <w:t>342-01/2</w:t>
      </w:r>
      <w:r w:rsidR="00C6187E">
        <w:rPr>
          <w:rFonts w:ascii="Times New Roman" w:hAnsi="Times New Roman" w:cs="Times New Roman"/>
          <w:sz w:val="22"/>
        </w:rPr>
        <w:t>1</w:t>
      </w:r>
      <w:r w:rsidR="007300D0">
        <w:rPr>
          <w:rFonts w:ascii="Times New Roman" w:hAnsi="Times New Roman" w:cs="Times New Roman"/>
          <w:sz w:val="22"/>
        </w:rPr>
        <w:t>-01/</w:t>
      </w:r>
      <w:r w:rsidR="00C6187E">
        <w:rPr>
          <w:rFonts w:ascii="Times New Roman" w:hAnsi="Times New Roman" w:cs="Times New Roman"/>
          <w:sz w:val="22"/>
        </w:rPr>
        <w:t>3</w:t>
      </w:r>
    </w:p>
    <w:p w14:paraId="124F0FBA" w14:textId="63C94DE8" w:rsidR="00E812EB" w:rsidRDefault="00E812EB" w:rsidP="00E812EB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URBROJ: 2170-02-07/6-</w:t>
      </w:r>
      <w:r w:rsidR="007300D0">
        <w:rPr>
          <w:rFonts w:ascii="Times New Roman" w:hAnsi="Times New Roman" w:cs="Times New Roman"/>
          <w:sz w:val="22"/>
        </w:rPr>
        <w:t>2</w:t>
      </w:r>
      <w:r w:rsidR="00C6187E">
        <w:rPr>
          <w:rFonts w:ascii="Times New Roman" w:hAnsi="Times New Roman" w:cs="Times New Roman"/>
          <w:sz w:val="22"/>
        </w:rPr>
        <w:t>1</w:t>
      </w:r>
      <w:r w:rsidR="004E0C99">
        <w:rPr>
          <w:rFonts w:ascii="Times New Roman" w:hAnsi="Times New Roman" w:cs="Times New Roman"/>
          <w:sz w:val="22"/>
        </w:rPr>
        <w:t>-</w:t>
      </w:r>
      <w:r w:rsidR="00C6187E">
        <w:rPr>
          <w:rFonts w:ascii="Times New Roman" w:hAnsi="Times New Roman" w:cs="Times New Roman"/>
          <w:sz w:val="22"/>
        </w:rPr>
        <w:t>3</w:t>
      </w:r>
    </w:p>
    <w:p w14:paraId="7E1B00A6" w14:textId="792DD59C" w:rsidR="00E812EB" w:rsidRDefault="00E812EB" w:rsidP="00E812EB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Bakar, </w:t>
      </w:r>
      <w:r w:rsidR="007300D0">
        <w:rPr>
          <w:rFonts w:ascii="Times New Roman" w:hAnsi="Times New Roman" w:cs="Times New Roman"/>
          <w:sz w:val="22"/>
        </w:rPr>
        <w:t>30</w:t>
      </w:r>
      <w:r>
        <w:rPr>
          <w:rFonts w:ascii="Times New Roman" w:hAnsi="Times New Roman" w:cs="Times New Roman"/>
          <w:sz w:val="22"/>
        </w:rPr>
        <w:t xml:space="preserve">. </w:t>
      </w:r>
      <w:r w:rsidR="007300D0">
        <w:rPr>
          <w:rFonts w:ascii="Times New Roman" w:hAnsi="Times New Roman" w:cs="Times New Roman"/>
          <w:sz w:val="22"/>
        </w:rPr>
        <w:t>studeni</w:t>
      </w:r>
      <w:r>
        <w:rPr>
          <w:rFonts w:ascii="Times New Roman" w:hAnsi="Times New Roman" w:cs="Times New Roman"/>
          <w:sz w:val="22"/>
        </w:rPr>
        <w:t xml:space="preserve"> 20</w:t>
      </w:r>
      <w:r w:rsidR="007300D0">
        <w:rPr>
          <w:rFonts w:ascii="Times New Roman" w:hAnsi="Times New Roman" w:cs="Times New Roman"/>
          <w:sz w:val="22"/>
        </w:rPr>
        <w:t>2</w:t>
      </w:r>
      <w:r w:rsidR="00C6187E">
        <w:rPr>
          <w:rFonts w:ascii="Times New Roman" w:hAnsi="Times New Roman" w:cs="Times New Roman"/>
          <w:sz w:val="22"/>
        </w:rPr>
        <w:t>1</w:t>
      </w:r>
      <w:r>
        <w:rPr>
          <w:rFonts w:ascii="Times New Roman" w:hAnsi="Times New Roman" w:cs="Times New Roman"/>
          <w:sz w:val="22"/>
        </w:rPr>
        <w:t>.</w:t>
      </w:r>
    </w:p>
    <w:p w14:paraId="6CF4E0D7" w14:textId="77777777" w:rsidR="00E812EB" w:rsidRDefault="00E812EB" w:rsidP="00E812EB">
      <w:pPr>
        <w:jc w:val="both"/>
        <w:rPr>
          <w:rFonts w:ascii="Times New Roman" w:hAnsi="Times New Roman" w:cs="Times New Roman"/>
          <w:sz w:val="22"/>
        </w:rPr>
      </w:pPr>
    </w:p>
    <w:p w14:paraId="09629C5C" w14:textId="77777777" w:rsidR="00E812EB" w:rsidRDefault="00E812EB" w:rsidP="00E812EB">
      <w:pPr>
        <w:jc w:val="both"/>
        <w:rPr>
          <w:rFonts w:ascii="Times New Roman" w:hAnsi="Times New Roman" w:cs="Times New Roman"/>
          <w:sz w:val="22"/>
        </w:rPr>
      </w:pPr>
    </w:p>
    <w:p w14:paraId="27151977" w14:textId="6A65424B" w:rsidR="00E812EB" w:rsidRDefault="00E812EB" w:rsidP="00554A9A">
      <w:pPr>
        <w:ind w:left="8361" w:firstLine="135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Gradonačelnik</w:t>
      </w:r>
      <w:r w:rsidR="00554A9A">
        <w:rPr>
          <w:rFonts w:ascii="Times New Roman" w:hAnsi="Times New Roman" w:cs="Times New Roman"/>
          <w:sz w:val="22"/>
        </w:rPr>
        <w:t>:</w:t>
      </w:r>
    </w:p>
    <w:p w14:paraId="6F7EABDD" w14:textId="77777777" w:rsidR="00E812EB" w:rsidRDefault="00E812EB" w:rsidP="00E812EB">
      <w:pPr>
        <w:ind w:left="6237"/>
        <w:jc w:val="center"/>
        <w:rPr>
          <w:rFonts w:ascii="Times New Roman" w:hAnsi="Times New Roman" w:cs="Times New Roman"/>
          <w:sz w:val="22"/>
        </w:rPr>
      </w:pPr>
    </w:p>
    <w:p w14:paraId="699441FB" w14:textId="14439351" w:rsidR="00E812EB" w:rsidRDefault="00554A9A" w:rsidP="00554A9A">
      <w:pPr>
        <w:ind w:left="7653" w:firstLine="135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ab/>
      </w:r>
      <w:r w:rsidR="00E812EB">
        <w:rPr>
          <w:rFonts w:ascii="Times New Roman" w:hAnsi="Times New Roman" w:cs="Times New Roman"/>
          <w:sz w:val="22"/>
        </w:rPr>
        <w:t>Tomislav Klarić</w:t>
      </w:r>
    </w:p>
    <w:p w14:paraId="77B42E65" w14:textId="77777777" w:rsidR="00E812EB" w:rsidRDefault="00E812EB" w:rsidP="00E812EB">
      <w:pPr>
        <w:rPr>
          <w:rFonts w:ascii="Times New Roman" w:hAnsi="Times New Roman" w:cs="Times New Roman"/>
          <w:sz w:val="22"/>
        </w:rPr>
      </w:pPr>
    </w:p>
    <w:p w14:paraId="2CAA901E" w14:textId="77777777" w:rsidR="00FA0DDE" w:rsidRDefault="00FA0DDE"/>
    <w:sectPr w:rsidR="00FA0DDE" w:rsidSect="00CB08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8331A"/>
    <w:multiLevelType w:val="hybridMultilevel"/>
    <w:tmpl w:val="C49E65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3E"/>
    <w:rsid w:val="000235AD"/>
    <w:rsid w:val="00091AB9"/>
    <w:rsid w:val="000B7821"/>
    <w:rsid w:val="00177A7F"/>
    <w:rsid w:val="001A73AE"/>
    <w:rsid w:val="001D7364"/>
    <w:rsid w:val="001E3696"/>
    <w:rsid w:val="001E6FFF"/>
    <w:rsid w:val="002028C7"/>
    <w:rsid w:val="002401BD"/>
    <w:rsid w:val="0026690B"/>
    <w:rsid w:val="002C7DB1"/>
    <w:rsid w:val="00304745"/>
    <w:rsid w:val="003D649A"/>
    <w:rsid w:val="004E0C99"/>
    <w:rsid w:val="00554A9A"/>
    <w:rsid w:val="00557625"/>
    <w:rsid w:val="00670173"/>
    <w:rsid w:val="0067723E"/>
    <w:rsid w:val="006A6A12"/>
    <w:rsid w:val="006D4ED2"/>
    <w:rsid w:val="007077DE"/>
    <w:rsid w:val="007300D0"/>
    <w:rsid w:val="007979AF"/>
    <w:rsid w:val="009279DF"/>
    <w:rsid w:val="00986C7A"/>
    <w:rsid w:val="00A00B52"/>
    <w:rsid w:val="00AD31F1"/>
    <w:rsid w:val="00B70B4C"/>
    <w:rsid w:val="00BA2D01"/>
    <w:rsid w:val="00C14915"/>
    <w:rsid w:val="00C6187E"/>
    <w:rsid w:val="00CB086B"/>
    <w:rsid w:val="00D73A68"/>
    <w:rsid w:val="00D73C56"/>
    <w:rsid w:val="00DE43C7"/>
    <w:rsid w:val="00E812EB"/>
    <w:rsid w:val="00FA0DDE"/>
    <w:rsid w:val="00FE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CE54"/>
  <w15:chartTrackingRefBased/>
  <w15:docId w15:val="{CC24685E-6F93-4D71-9267-3042783B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2EB"/>
    <w:pPr>
      <w:spacing w:after="0" w:line="240" w:lineRule="auto"/>
    </w:pPr>
    <w:rPr>
      <w:rFonts w:ascii="Arial Narrow" w:hAnsi="Arial Narrow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12EB"/>
    <w:pPr>
      <w:ind w:left="720"/>
      <w:contextualSpacing/>
    </w:pPr>
  </w:style>
  <w:style w:type="table" w:styleId="Reetkatablice">
    <w:name w:val="Table Grid"/>
    <w:basedOn w:val="Obinatablica"/>
    <w:uiPriority w:val="59"/>
    <w:rsid w:val="00E812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690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6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C3484-650A-4390-9D60-7D6A1797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14</cp:revision>
  <cp:lastPrinted>2020-12-01T13:12:00Z</cp:lastPrinted>
  <dcterms:created xsi:type="dcterms:W3CDTF">2019-12-18T10:46:00Z</dcterms:created>
  <dcterms:modified xsi:type="dcterms:W3CDTF">2021-12-22T09:29:00Z</dcterms:modified>
</cp:coreProperties>
</file>