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F16B" w14:textId="7FF8B8D7" w:rsidR="003C4A88" w:rsidRPr="00980AD7" w:rsidRDefault="003C4A88" w:rsidP="003C4A88">
      <w:pPr>
        <w:framePr w:hSpace="181" w:wrap="auto" w:vAnchor="text" w:hAnchor="page" w:x="2801" w:y="1" w:anchorLock="1"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80AD7">
        <w:rPr>
          <w:rFonts w:ascii="Times New Roman" w:eastAsia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5AC612A4" wp14:editId="48ABC02F">
            <wp:extent cx="411480" cy="563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7552" w14:textId="77777777" w:rsidR="003C4A88" w:rsidRDefault="003C4A88" w:rsidP="001229E9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</w:p>
    <w:p w14:paraId="513FC86E" w14:textId="77777777" w:rsidR="003C4A88" w:rsidRDefault="003C4A88" w:rsidP="001229E9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</w:p>
    <w:p w14:paraId="138ED185" w14:textId="77777777" w:rsidR="003C4A88" w:rsidRDefault="003C4A88" w:rsidP="001229E9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</w:p>
    <w:p w14:paraId="0A0CDFE5" w14:textId="77777777" w:rsidR="003C4A88" w:rsidRDefault="003C4A88" w:rsidP="001229E9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</w:p>
    <w:p w14:paraId="26F1ED0A" w14:textId="77777777" w:rsidR="003C4A88" w:rsidRPr="003C4A88" w:rsidRDefault="003C4A88" w:rsidP="003C4A88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pacing w:val="22"/>
          <w:position w:val="6"/>
          <w:lang w:val="en-GB" w:eastAsia="hr-HR"/>
        </w:rPr>
      </w:pPr>
      <w:r w:rsidRPr="003C4A88">
        <w:rPr>
          <w:rFonts w:asciiTheme="minorHAnsi" w:hAnsiTheme="minorHAnsi" w:cstheme="minorHAnsi"/>
          <w:b/>
          <w:bCs/>
        </w:rPr>
        <w:t xml:space="preserve">         </w:t>
      </w:r>
      <w:r w:rsidRPr="003C4A88">
        <w:rPr>
          <w:rFonts w:ascii="Times New Roman" w:eastAsia="Times New Roman" w:hAnsi="Times New Roman" w:cs="Times New Roman"/>
          <w:b/>
          <w:color w:val="auto"/>
          <w:spacing w:val="22"/>
          <w:position w:val="6"/>
          <w:lang w:val="en-GB" w:eastAsia="hr-HR"/>
        </w:rPr>
        <w:t>REPUBLIKA HRVATSKA</w:t>
      </w:r>
    </w:p>
    <w:p w14:paraId="2A1F6270" w14:textId="77777777" w:rsidR="003C4A88" w:rsidRPr="003C4A88" w:rsidRDefault="003C4A88" w:rsidP="003C4A88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hr-HR" w:eastAsia="hr-HR"/>
        </w:rPr>
      </w:pPr>
      <w:r w:rsidRPr="003C4A88">
        <w:rPr>
          <w:rFonts w:ascii="Times New Roman" w:eastAsia="Times New Roman" w:hAnsi="Times New Roman" w:cs="Times New Roman"/>
          <w:color w:val="auto"/>
          <w:lang w:val="hr-HR" w:eastAsia="hr-HR"/>
        </w:rPr>
        <w:t>PRIMORSKO-GORANSKA ŽUPANIJA</w:t>
      </w:r>
    </w:p>
    <w:p w14:paraId="2AE21D4D" w14:textId="1110394F" w:rsidR="003C4A88" w:rsidRDefault="003C4A88" w:rsidP="003C4A88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  <w:r w:rsidRPr="003C4A88">
        <w:rPr>
          <w:rFonts w:ascii="Times New Roman" w:eastAsia="Times New Roman" w:hAnsi="Times New Roman" w:cs="Times New Roman"/>
          <w:color w:val="auto"/>
          <w:lang w:val="hr-HR" w:eastAsia="hr-HR"/>
        </w:rPr>
        <w:t xml:space="preserve">                    </w:t>
      </w:r>
      <w:r w:rsidRPr="003C4A88">
        <w:rPr>
          <w:rFonts w:ascii="Times New Roman" w:eastAsia="Times New Roman" w:hAnsi="Times New Roman" w:cs="Times New Roman"/>
          <w:b/>
          <w:color w:val="auto"/>
          <w:lang w:val="hr-HR" w:eastAsia="hr-HR"/>
        </w:rPr>
        <w:t>GRAD BAKAR</w:t>
      </w:r>
    </w:p>
    <w:p w14:paraId="4B088EA5" w14:textId="77777777" w:rsidR="003C4A88" w:rsidRDefault="003C4A88" w:rsidP="003C4A88">
      <w:pPr>
        <w:spacing w:after="0" w:line="240" w:lineRule="auto"/>
        <w:ind w:left="11" w:hanging="11"/>
        <w:rPr>
          <w:rFonts w:asciiTheme="minorHAnsi" w:hAnsiTheme="minorHAnsi" w:cstheme="minorHAnsi"/>
          <w:b/>
          <w:bCs/>
          <w:sz w:val="24"/>
          <w:szCs w:val="24"/>
        </w:rPr>
      </w:pPr>
    </w:p>
    <w:p w14:paraId="7108A881" w14:textId="5360AF57" w:rsidR="001229E9" w:rsidRPr="00477783" w:rsidRDefault="001229E9" w:rsidP="003C4A88">
      <w:pPr>
        <w:spacing w:after="0" w:line="240" w:lineRule="auto"/>
        <w:ind w:left="11" w:hanging="11"/>
        <w:rPr>
          <w:rFonts w:ascii="Times New Roman" w:hAnsi="Times New Roman" w:cs="Times New Roman"/>
        </w:rPr>
      </w:pPr>
      <w:r w:rsidRPr="00477783">
        <w:rPr>
          <w:rFonts w:ascii="Times New Roman" w:hAnsi="Times New Roman" w:cs="Times New Roman"/>
        </w:rPr>
        <w:t>KLASA: 406-0</w:t>
      </w:r>
      <w:r w:rsidR="00384255" w:rsidRPr="00477783">
        <w:rPr>
          <w:rFonts w:ascii="Times New Roman" w:hAnsi="Times New Roman" w:cs="Times New Roman"/>
        </w:rPr>
        <w:t>1</w:t>
      </w:r>
      <w:r w:rsidRPr="00477783">
        <w:rPr>
          <w:rFonts w:ascii="Times New Roman" w:hAnsi="Times New Roman" w:cs="Times New Roman"/>
        </w:rPr>
        <w:t>/2</w:t>
      </w:r>
      <w:r w:rsidR="00B91F6B">
        <w:rPr>
          <w:rFonts w:ascii="Times New Roman" w:hAnsi="Times New Roman" w:cs="Times New Roman"/>
        </w:rPr>
        <w:t>5</w:t>
      </w:r>
      <w:r w:rsidRPr="00477783">
        <w:rPr>
          <w:rFonts w:ascii="Times New Roman" w:hAnsi="Times New Roman" w:cs="Times New Roman"/>
        </w:rPr>
        <w:t>-0</w:t>
      </w:r>
      <w:r w:rsidR="00384255" w:rsidRPr="00477783">
        <w:rPr>
          <w:rFonts w:ascii="Times New Roman" w:hAnsi="Times New Roman" w:cs="Times New Roman"/>
        </w:rPr>
        <w:t>1</w:t>
      </w:r>
      <w:r w:rsidRPr="00477783">
        <w:rPr>
          <w:rFonts w:ascii="Times New Roman" w:hAnsi="Times New Roman" w:cs="Times New Roman"/>
        </w:rPr>
        <w:t>/</w:t>
      </w:r>
      <w:r w:rsidR="00384255" w:rsidRPr="00477783">
        <w:rPr>
          <w:rFonts w:ascii="Times New Roman" w:hAnsi="Times New Roman" w:cs="Times New Roman"/>
        </w:rPr>
        <w:t>7</w:t>
      </w:r>
    </w:p>
    <w:p w14:paraId="4A461331" w14:textId="2E779A87" w:rsidR="001229E9" w:rsidRPr="00477783" w:rsidRDefault="001229E9" w:rsidP="001229E9">
      <w:pPr>
        <w:spacing w:after="0" w:line="240" w:lineRule="auto"/>
        <w:ind w:left="11" w:hanging="11"/>
        <w:rPr>
          <w:rFonts w:ascii="Times New Roman" w:hAnsi="Times New Roman" w:cs="Times New Roman"/>
        </w:rPr>
      </w:pPr>
      <w:r w:rsidRPr="00477783">
        <w:rPr>
          <w:rFonts w:ascii="Times New Roman" w:hAnsi="Times New Roman" w:cs="Times New Roman"/>
        </w:rPr>
        <w:t xml:space="preserve">URBROJ: </w:t>
      </w:r>
      <w:r w:rsidR="00384255" w:rsidRPr="00477783">
        <w:rPr>
          <w:rFonts w:ascii="Times New Roman" w:hAnsi="Times New Roman" w:cs="Times New Roman"/>
        </w:rPr>
        <w:t>2170-2-07/3-25-</w:t>
      </w:r>
      <w:r w:rsidR="002B188B">
        <w:rPr>
          <w:rFonts w:ascii="Times New Roman" w:hAnsi="Times New Roman" w:cs="Times New Roman"/>
        </w:rPr>
        <w:t>8</w:t>
      </w:r>
    </w:p>
    <w:p w14:paraId="4CB958F3" w14:textId="77777777" w:rsidR="0044620D" w:rsidRPr="00477783" w:rsidRDefault="0044620D" w:rsidP="001229E9">
      <w:pPr>
        <w:spacing w:after="229" w:line="266" w:lineRule="auto"/>
        <w:ind w:left="-5" w:hanging="10"/>
        <w:rPr>
          <w:rFonts w:ascii="Times New Roman" w:hAnsi="Times New Roman" w:cs="Times New Roman"/>
        </w:rPr>
      </w:pPr>
    </w:p>
    <w:p w14:paraId="2F363C28" w14:textId="33B7905A" w:rsidR="0044620D" w:rsidRPr="00125B8D" w:rsidRDefault="00125B8D" w:rsidP="000D080F">
      <w:pPr>
        <w:spacing w:after="253" w:line="276" w:lineRule="auto"/>
        <w:ind w:left="1855" w:right="1855"/>
        <w:jc w:val="center"/>
        <w:rPr>
          <w:rFonts w:ascii="Times New Roman" w:hAnsi="Times New Roman" w:cs="Times New Roman"/>
          <w:b/>
          <w:bCs/>
          <w:lang w:val="hr-HR"/>
        </w:rPr>
      </w:pPr>
      <w:r w:rsidRPr="00125B8D">
        <w:rPr>
          <w:rFonts w:ascii="Times New Roman" w:hAnsi="Times New Roman" w:cs="Times New Roman"/>
          <w:b/>
          <w:bCs/>
        </w:rPr>
        <w:t>POJAŠNJENJE</w:t>
      </w:r>
    </w:p>
    <w:p w14:paraId="5DD7B666" w14:textId="77777777" w:rsidR="002B188B" w:rsidRDefault="002B188B" w:rsidP="000D0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hr-HR"/>
        </w:rPr>
      </w:pPr>
    </w:p>
    <w:p w14:paraId="46BE9FB5" w14:textId="159BF5F7" w:rsidR="001229E9" w:rsidRPr="00477783" w:rsidRDefault="0044620D" w:rsidP="000D08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hr-HR"/>
        </w:rPr>
      </w:pPr>
      <w:r w:rsidRPr="00477783">
        <w:rPr>
          <w:rFonts w:ascii="Times New Roman" w:eastAsia="Arial" w:hAnsi="Times New Roman" w:cs="Times New Roman"/>
          <w:b/>
          <w:bCs/>
          <w:lang w:val="hr-HR"/>
        </w:rPr>
        <w:t xml:space="preserve">Predmet nabave: </w:t>
      </w:r>
      <w:r w:rsidR="00161469">
        <w:rPr>
          <w:rFonts w:ascii="Times New Roman" w:eastAsia="Arial" w:hAnsi="Times New Roman" w:cs="Times New Roman"/>
          <w:b/>
          <w:bCs/>
          <w:lang w:val="hr-HR"/>
        </w:rPr>
        <w:t>N</w:t>
      </w:r>
      <w:r w:rsidR="002B188B">
        <w:rPr>
          <w:rFonts w:ascii="Times New Roman" w:eastAsia="Arial" w:hAnsi="Times New Roman" w:cs="Times New Roman"/>
          <w:b/>
          <w:bCs/>
          <w:lang w:val="hr-HR"/>
        </w:rPr>
        <w:t>abava izvođenja radova na prometnoj signalizaciji</w:t>
      </w:r>
    </w:p>
    <w:p w14:paraId="25A64685" w14:textId="77777777" w:rsidR="00025753" w:rsidRDefault="00025753" w:rsidP="000D080F">
      <w:pP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lang w:val="hr-HR"/>
        </w:rPr>
      </w:pPr>
    </w:p>
    <w:p w14:paraId="0302F791" w14:textId="7871BF4C" w:rsidR="0044620D" w:rsidRPr="00477783" w:rsidRDefault="0044620D" w:rsidP="002B188B">
      <w:pPr>
        <w:pBdr>
          <w:bottom w:val="single" w:sz="4" w:space="1" w:color="auto"/>
        </w:pBd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lang w:val="hr-HR"/>
        </w:rPr>
      </w:pPr>
      <w:r w:rsidRPr="00477783">
        <w:rPr>
          <w:rFonts w:ascii="Times New Roman" w:eastAsia="Arial" w:hAnsi="Times New Roman" w:cs="Times New Roman"/>
          <w:lang w:val="hr-HR"/>
        </w:rPr>
        <w:t xml:space="preserve">Evidencijski broj nabave: </w:t>
      </w:r>
      <w:r w:rsidR="002B188B">
        <w:rPr>
          <w:rFonts w:ascii="Times New Roman" w:eastAsia="Arial" w:hAnsi="Times New Roman" w:cs="Times New Roman"/>
          <w:lang w:val="hr-HR"/>
        </w:rPr>
        <w:t>21</w:t>
      </w:r>
      <w:r w:rsidR="00DD0BFF" w:rsidRPr="00477783">
        <w:rPr>
          <w:rFonts w:ascii="Times New Roman" w:eastAsia="Arial" w:hAnsi="Times New Roman" w:cs="Times New Roman"/>
          <w:lang w:val="hr-HR"/>
        </w:rPr>
        <w:t>/25</w:t>
      </w:r>
    </w:p>
    <w:p w14:paraId="5AE15C80" w14:textId="77777777" w:rsidR="00025753" w:rsidRDefault="00025753" w:rsidP="000D080F">
      <w:pPr>
        <w:spacing w:after="0" w:line="266" w:lineRule="auto"/>
        <w:ind w:left="-5" w:hanging="10"/>
        <w:jc w:val="both"/>
        <w:rPr>
          <w:rFonts w:ascii="Times New Roman" w:eastAsia="Arial" w:hAnsi="Times New Roman" w:cs="Times New Roman"/>
          <w:b/>
          <w:lang w:val="hr-HR"/>
        </w:rPr>
      </w:pPr>
    </w:p>
    <w:p w14:paraId="56DBC9DE" w14:textId="77777777" w:rsidR="003D3F1C" w:rsidRDefault="002B188B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  <w:r w:rsidRPr="003D3F1C">
        <w:rPr>
          <w:rFonts w:ascii="Times New Roman" w:eastAsia="Arial" w:hAnsi="Times New Roman" w:cs="Times New Roman"/>
          <w:bCs/>
          <w:lang w:val="hr-HR"/>
        </w:rPr>
        <w:t>Temeljem zaprimljenog upita gospodarskog subjekta</w:t>
      </w:r>
      <w:r w:rsidR="003D3F1C">
        <w:rPr>
          <w:rFonts w:ascii="Times New Roman" w:eastAsia="Arial" w:hAnsi="Times New Roman" w:cs="Times New Roman"/>
          <w:bCs/>
          <w:lang w:val="hr-HR"/>
        </w:rPr>
        <w:t>:</w:t>
      </w:r>
    </w:p>
    <w:p w14:paraId="43B13CE5" w14:textId="77777777" w:rsidR="003D3F1C" w:rsidRDefault="003D3F1C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</w:p>
    <w:p w14:paraId="4745812B" w14:textId="77777777" w:rsidR="00F16F47" w:rsidRPr="00F16F47" w:rsidRDefault="00F16F47" w:rsidP="00F16F47">
      <w:pPr>
        <w:spacing w:after="0" w:line="266" w:lineRule="auto"/>
        <w:jc w:val="both"/>
        <w:rPr>
          <w:rFonts w:ascii="Times New Roman" w:eastAsia="Arial" w:hAnsi="Times New Roman" w:cs="Times New Roman"/>
          <w:bCs/>
          <w:i/>
          <w:iCs/>
          <w:lang w:val="hr-HR"/>
        </w:rPr>
      </w:pPr>
      <w:r w:rsidRPr="00F16F47">
        <w:rPr>
          <w:rFonts w:ascii="Times New Roman" w:eastAsia="Arial" w:hAnsi="Times New Roman" w:cs="Times New Roman"/>
          <w:bCs/>
          <w:i/>
          <w:iCs/>
        </w:rPr>
        <w:t xml:space="preserve">Poštovani, molim objaštnje troškovnika: </w:t>
      </w:r>
    </w:p>
    <w:p w14:paraId="50791F18" w14:textId="77777777" w:rsidR="00F16F47" w:rsidRPr="00F16F47" w:rsidRDefault="00F16F47" w:rsidP="00F16F47">
      <w:pPr>
        <w:spacing w:after="0" w:line="266" w:lineRule="auto"/>
        <w:jc w:val="both"/>
        <w:rPr>
          <w:rFonts w:ascii="Times New Roman" w:eastAsia="Arial" w:hAnsi="Times New Roman" w:cs="Times New Roman"/>
          <w:bCs/>
          <w:i/>
          <w:iCs/>
          <w:lang w:val="hr-HR"/>
        </w:rPr>
      </w:pPr>
      <w:r w:rsidRPr="00F16F47">
        <w:rPr>
          <w:rFonts w:ascii="Times New Roman" w:eastAsia="Arial" w:hAnsi="Times New Roman" w:cs="Times New Roman"/>
          <w:bCs/>
          <w:i/>
          <w:iCs/>
        </w:rPr>
        <w:t xml:space="preserve">Stavka 22 da li uključuje mjesto+oznaku+otok sukladno pravilniku H57 ili? </w:t>
      </w:r>
    </w:p>
    <w:p w14:paraId="51AAB8B4" w14:textId="77777777" w:rsidR="00F16F47" w:rsidRPr="00F16F47" w:rsidRDefault="00F16F47" w:rsidP="00F16F47">
      <w:pPr>
        <w:spacing w:after="0" w:line="266" w:lineRule="auto"/>
        <w:jc w:val="both"/>
        <w:rPr>
          <w:rFonts w:ascii="Times New Roman" w:eastAsia="Arial" w:hAnsi="Times New Roman" w:cs="Times New Roman"/>
          <w:bCs/>
          <w:i/>
          <w:iCs/>
          <w:lang w:val="hr-HR"/>
        </w:rPr>
      </w:pPr>
      <w:r w:rsidRPr="00F16F47">
        <w:rPr>
          <w:rFonts w:ascii="Times New Roman" w:eastAsia="Arial" w:hAnsi="Times New Roman" w:cs="Times New Roman"/>
          <w:bCs/>
          <w:i/>
          <w:iCs/>
        </w:rPr>
        <w:t>Stavka 23- da li se obračun vrši po m2, ako da molim izmjenu u troškovniku ili ako je po kom molim Naručitelj da objasni Koliko m2 = 1 kom?</w:t>
      </w:r>
    </w:p>
    <w:p w14:paraId="418D827B" w14:textId="77777777" w:rsidR="003D3F1C" w:rsidRDefault="003D3F1C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</w:p>
    <w:p w14:paraId="0837D7D9" w14:textId="77777777" w:rsidR="003D3F1C" w:rsidRDefault="003D3F1C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</w:p>
    <w:p w14:paraId="6C83574B" w14:textId="662CA308" w:rsidR="00E81787" w:rsidRPr="003D3F1C" w:rsidRDefault="002B188B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  <w:r w:rsidRPr="003D3F1C">
        <w:rPr>
          <w:rFonts w:ascii="Times New Roman" w:eastAsia="Arial" w:hAnsi="Times New Roman" w:cs="Times New Roman"/>
          <w:bCs/>
          <w:lang w:val="hr-HR"/>
        </w:rPr>
        <w:t xml:space="preserve">Naručitelj </w:t>
      </w:r>
      <w:r w:rsidR="009506A3" w:rsidRPr="003D3F1C">
        <w:rPr>
          <w:rFonts w:ascii="Times New Roman" w:eastAsia="Arial" w:hAnsi="Times New Roman" w:cs="Times New Roman"/>
          <w:bCs/>
          <w:lang w:val="hr-HR"/>
        </w:rPr>
        <w:t>objavljuje izmijenjeni troškovnik.</w:t>
      </w:r>
    </w:p>
    <w:p w14:paraId="6323A7A8" w14:textId="7F06B4CA" w:rsidR="009506A3" w:rsidRPr="003D3F1C" w:rsidRDefault="009506A3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  <w:r w:rsidRPr="003D3F1C">
        <w:rPr>
          <w:rFonts w:ascii="Times New Roman" w:eastAsia="Arial" w:hAnsi="Times New Roman" w:cs="Times New Roman"/>
          <w:bCs/>
          <w:lang w:val="hr-HR"/>
        </w:rPr>
        <w:t>Sve izmjene su označene crvenom bojom.</w:t>
      </w:r>
    </w:p>
    <w:p w14:paraId="6299A1B8" w14:textId="77777777" w:rsidR="009506A3" w:rsidRPr="003D3F1C" w:rsidRDefault="009506A3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</w:p>
    <w:p w14:paraId="6FF5BDC0" w14:textId="47B10EAE" w:rsidR="009506A3" w:rsidRPr="003D3F1C" w:rsidRDefault="009506A3" w:rsidP="002B188B">
      <w:pPr>
        <w:spacing w:after="0" w:line="266" w:lineRule="auto"/>
        <w:jc w:val="both"/>
        <w:rPr>
          <w:rFonts w:ascii="Times New Roman" w:eastAsia="Arial" w:hAnsi="Times New Roman" w:cs="Times New Roman"/>
          <w:bCs/>
          <w:lang w:val="hr-HR"/>
        </w:rPr>
      </w:pPr>
      <w:r w:rsidRPr="003D3F1C">
        <w:rPr>
          <w:rFonts w:ascii="Times New Roman" w:eastAsia="Arial" w:hAnsi="Times New Roman" w:cs="Times New Roman"/>
          <w:bCs/>
          <w:lang w:val="hr-HR"/>
        </w:rPr>
        <w:t xml:space="preserve">Ponuditelji su dužni uz ponudu dostaviti </w:t>
      </w:r>
      <w:r w:rsidR="003D3F1C" w:rsidRPr="003D3F1C">
        <w:rPr>
          <w:rFonts w:ascii="Times New Roman" w:eastAsia="Arial" w:hAnsi="Times New Roman" w:cs="Times New Roman"/>
          <w:bCs/>
          <w:lang w:val="hr-HR"/>
        </w:rPr>
        <w:t>objavljeni ispravljeni troškovnik.</w:t>
      </w:r>
    </w:p>
    <w:p w14:paraId="7DB9230F" w14:textId="77777777" w:rsidR="00440012" w:rsidRDefault="00440012" w:rsidP="000D080F">
      <w:pPr>
        <w:jc w:val="both"/>
        <w:rPr>
          <w:rFonts w:ascii="Times New Roman" w:hAnsi="Times New Roman" w:cs="Times New Roman"/>
        </w:rPr>
      </w:pPr>
    </w:p>
    <w:p w14:paraId="38752103" w14:textId="7846D3B3" w:rsidR="001229E9" w:rsidRPr="00477783" w:rsidRDefault="00993276" w:rsidP="00993276">
      <w:pPr>
        <w:tabs>
          <w:tab w:val="left" w:pos="4800"/>
          <w:tab w:val="right" w:pos="8585"/>
        </w:tabs>
        <w:spacing w:after="18"/>
        <w:ind w:right="441"/>
        <w:rPr>
          <w:rFonts w:ascii="Times New Roman" w:eastAsia="Arial" w:hAnsi="Times New Roman" w:cs="Times New Roman"/>
          <w:lang w:val="hr-HR"/>
        </w:rPr>
      </w:pPr>
      <w:r w:rsidRPr="00477783">
        <w:rPr>
          <w:rFonts w:ascii="Times New Roman" w:eastAsia="Arial" w:hAnsi="Times New Roman" w:cs="Times New Roman"/>
          <w:lang w:val="hr-HR"/>
        </w:rPr>
        <w:tab/>
      </w:r>
      <w:r w:rsidR="00CE542D" w:rsidRPr="00477783">
        <w:rPr>
          <w:rFonts w:ascii="Times New Roman" w:eastAsia="Arial" w:hAnsi="Times New Roman" w:cs="Times New Roman"/>
          <w:lang w:val="hr-HR"/>
        </w:rPr>
        <w:t xml:space="preserve">    </w:t>
      </w:r>
    </w:p>
    <w:p w14:paraId="5F01FDAF" w14:textId="5C79A7AE" w:rsidR="0028065A" w:rsidRPr="00477783" w:rsidRDefault="00221C8E" w:rsidP="00174844">
      <w:pPr>
        <w:spacing w:after="0" w:line="240" w:lineRule="auto"/>
        <w:ind w:right="441"/>
        <w:jc w:val="right"/>
        <w:rPr>
          <w:rFonts w:ascii="Times New Roman" w:eastAsia="Arial" w:hAnsi="Times New Roman" w:cs="Times New Roman"/>
          <w:lang w:val="hr-HR"/>
        </w:rPr>
      </w:pPr>
      <w:r>
        <w:rPr>
          <w:rFonts w:ascii="Times New Roman" w:eastAsia="Arial" w:hAnsi="Times New Roman" w:cs="Times New Roman"/>
          <w:lang w:val="hr-HR"/>
        </w:rPr>
        <w:t>S</w:t>
      </w:r>
      <w:r w:rsidR="00CE542D" w:rsidRPr="00477783">
        <w:rPr>
          <w:rFonts w:ascii="Times New Roman" w:eastAsia="Arial" w:hAnsi="Times New Roman" w:cs="Times New Roman"/>
          <w:lang w:val="hr-HR"/>
        </w:rPr>
        <w:t>tručno povjerenstv</w:t>
      </w:r>
      <w:r>
        <w:rPr>
          <w:rFonts w:ascii="Times New Roman" w:eastAsia="Arial" w:hAnsi="Times New Roman" w:cs="Times New Roman"/>
          <w:lang w:val="hr-HR"/>
        </w:rPr>
        <w:t>o za postupak nabave</w:t>
      </w:r>
    </w:p>
    <w:p w14:paraId="7BE45594" w14:textId="01B3FC77" w:rsidR="00174844" w:rsidRPr="00477783" w:rsidRDefault="00174844" w:rsidP="00174844">
      <w:pPr>
        <w:spacing w:after="0" w:line="240" w:lineRule="auto"/>
        <w:ind w:right="441"/>
        <w:jc w:val="right"/>
        <w:rPr>
          <w:rFonts w:ascii="Times New Roman" w:eastAsia="Arial" w:hAnsi="Times New Roman" w:cs="Times New Roman"/>
          <w:lang w:val="hr-HR"/>
        </w:rPr>
      </w:pPr>
    </w:p>
    <w:p w14:paraId="0C0AF94E" w14:textId="77777777" w:rsidR="00993276" w:rsidRPr="00477783" w:rsidRDefault="00993276" w:rsidP="00993276">
      <w:pPr>
        <w:pStyle w:val="NoSpacing1"/>
        <w:jc w:val="both"/>
        <w:rPr>
          <w:rFonts w:eastAsia="Calibri"/>
          <w:b/>
          <w:sz w:val="22"/>
          <w:szCs w:val="22"/>
          <w:lang w:val="en-US" w:eastAsia="en-US"/>
        </w:rPr>
      </w:pPr>
    </w:p>
    <w:p w14:paraId="65E7A3D9" w14:textId="12A6856D" w:rsidR="00993276" w:rsidRDefault="00993276" w:rsidP="00993276">
      <w:pPr>
        <w:pStyle w:val="NoSpacing1"/>
        <w:jc w:val="both"/>
        <w:rPr>
          <w:rFonts w:eastAsia="Calibri"/>
          <w:b/>
          <w:sz w:val="22"/>
          <w:szCs w:val="22"/>
          <w:lang w:val="en-US" w:eastAsia="en-US"/>
        </w:rPr>
      </w:pPr>
    </w:p>
    <w:p w14:paraId="195961CB" w14:textId="77777777" w:rsidR="00025753" w:rsidRPr="00477783" w:rsidRDefault="00025753" w:rsidP="00993276">
      <w:pPr>
        <w:pStyle w:val="NoSpacing1"/>
        <w:jc w:val="both"/>
        <w:rPr>
          <w:rFonts w:eastAsia="Calibri"/>
          <w:b/>
          <w:sz w:val="22"/>
          <w:szCs w:val="22"/>
          <w:lang w:val="en-US" w:eastAsia="en-US"/>
        </w:rPr>
      </w:pPr>
    </w:p>
    <w:p w14:paraId="53E8CCC6" w14:textId="77777777" w:rsidR="007F4D3A" w:rsidRPr="00477783" w:rsidRDefault="007F4D3A" w:rsidP="00993276">
      <w:pPr>
        <w:pStyle w:val="NoSpacing1"/>
        <w:jc w:val="both"/>
        <w:rPr>
          <w:rFonts w:eastAsia="Calibri"/>
          <w:b/>
          <w:sz w:val="22"/>
          <w:szCs w:val="22"/>
          <w:lang w:val="en-US" w:eastAsia="en-US"/>
        </w:rPr>
      </w:pPr>
    </w:p>
    <w:p w14:paraId="1809253A" w14:textId="55D713AC" w:rsidR="00CE542D" w:rsidRPr="00477783" w:rsidRDefault="00C024A9" w:rsidP="00C9059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477783">
        <w:rPr>
          <w:rFonts w:ascii="Times New Roman" w:eastAsia="Arial" w:hAnsi="Times New Roman" w:cs="Times New Roman"/>
          <w:lang w:val="hr-HR"/>
        </w:rPr>
        <w:t xml:space="preserve"> </w:t>
      </w:r>
    </w:p>
    <w:sectPr w:rsidR="00CE542D" w:rsidRPr="00477783">
      <w:pgSz w:w="11906" w:h="16838"/>
      <w:pgMar w:top="13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5A"/>
    <w:rsid w:val="00025753"/>
    <w:rsid w:val="000D080F"/>
    <w:rsid w:val="001229E9"/>
    <w:rsid w:val="001231DA"/>
    <w:rsid w:val="00125B8D"/>
    <w:rsid w:val="00161469"/>
    <w:rsid w:val="00174844"/>
    <w:rsid w:val="001A7F65"/>
    <w:rsid w:val="001F1065"/>
    <w:rsid w:val="00221C8E"/>
    <w:rsid w:val="00270F23"/>
    <w:rsid w:val="0028065A"/>
    <w:rsid w:val="002B188B"/>
    <w:rsid w:val="002B7C91"/>
    <w:rsid w:val="00384255"/>
    <w:rsid w:val="003C4A88"/>
    <w:rsid w:val="003D3F1C"/>
    <w:rsid w:val="003F6BD2"/>
    <w:rsid w:val="00440012"/>
    <w:rsid w:val="0044620D"/>
    <w:rsid w:val="00477783"/>
    <w:rsid w:val="004D1361"/>
    <w:rsid w:val="00501F48"/>
    <w:rsid w:val="00551A2B"/>
    <w:rsid w:val="0068009B"/>
    <w:rsid w:val="006E27FA"/>
    <w:rsid w:val="006F36D9"/>
    <w:rsid w:val="007F4D3A"/>
    <w:rsid w:val="00861124"/>
    <w:rsid w:val="00887A98"/>
    <w:rsid w:val="008B1DCE"/>
    <w:rsid w:val="009506A3"/>
    <w:rsid w:val="00993276"/>
    <w:rsid w:val="00B174C5"/>
    <w:rsid w:val="00B91F6B"/>
    <w:rsid w:val="00BE0A4F"/>
    <w:rsid w:val="00C024A9"/>
    <w:rsid w:val="00C222B2"/>
    <w:rsid w:val="00C90591"/>
    <w:rsid w:val="00CC2A58"/>
    <w:rsid w:val="00CE542D"/>
    <w:rsid w:val="00DD0BFF"/>
    <w:rsid w:val="00E36A59"/>
    <w:rsid w:val="00E81787"/>
    <w:rsid w:val="00F16F47"/>
    <w:rsid w:val="00F648C9"/>
    <w:rsid w:val="00F64F3D"/>
    <w:rsid w:val="00F74B12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49CA"/>
  <w15:docId w15:val="{76E10F79-7316-467C-8245-EFC44394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aliases w:val="Header1"/>
    <w:basedOn w:val="Normal"/>
    <w:link w:val="ZaglavljeChar"/>
    <w:uiPriority w:val="99"/>
    <w:unhideWhenUsed/>
    <w:rsid w:val="00993276"/>
    <w:pPr>
      <w:tabs>
        <w:tab w:val="center" w:pos="4703"/>
        <w:tab w:val="right" w:pos="9406"/>
      </w:tabs>
      <w:spacing w:after="0" w:line="240" w:lineRule="auto"/>
    </w:pPr>
    <w:rPr>
      <w:rFonts w:ascii="Arial" w:hAnsi="Arial" w:cs="Times New Roman"/>
      <w:color w:val="auto"/>
      <w:sz w:val="20"/>
      <w:szCs w:val="20"/>
    </w:r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993276"/>
    <w:rPr>
      <w:rFonts w:ascii="Arial" w:eastAsia="Calibri" w:hAnsi="Arial" w:cs="Times New Roman"/>
      <w:sz w:val="20"/>
      <w:szCs w:val="20"/>
    </w:rPr>
  </w:style>
  <w:style w:type="paragraph" w:customStyle="1" w:styleId="NoSpacing1">
    <w:name w:val="No Spacing1"/>
    <w:uiPriority w:val="1"/>
    <w:qFormat/>
    <w:rsid w:val="0099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551A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Rački</dc:creator>
  <cp:keywords/>
  <cp:lastModifiedBy>Matea Margan</cp:lastModifiedBy>
  <cp:revision>37</cp:revision>
  <cp:lastPrinted>2025-02-10T11:07:00Z</cp:lastPrinted>
  <dcterms:created xsi:type="dcterms:W3CDTF">2025-01-13T10:48:00Z</dcterms:created>
  <dcterms:modified xsi:type="dcterms:W3CDTF">2025-02-13T12:03:00Z</dcterms:modified>
</cp:coreProperties>
</file>