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EDE2" w14:textId="0FE2D78E" w:rsidR="00734ED4" w:rsidRPr="009F0BB8" w:rsidRDefault="00734ED4" w:rsidP="00203548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Helvetica"/>
          <w:b/>
          <w:bCs/>
          <w:kern w:val="0"/>
          <w:sz w:val="45"/>
          <w:szCs w:val="45"/>
          <w:lang w:eastAsia="hr-HR"/>
          <w14:ligatures w14:val="none"/>
        </w:rPr>
      </w:pPr>
      <w:r w:rsidRPr="009F0BB8">
        <w:rPr>
          <w:rFonts w:ascii="inherit" w:eastAsia="Times New Roman" w:hAnsi="inherit" w:cs="Helvetica"/>
          <w:b/>
          <w:bCs/>
          <w:kern w:val="0"/>
          <w:sz w:val="45"/>
          <w:szCs w:val="45"/>
          <w:lang w:eastAsia="hr-HR"/>
          <w14:ligatures w14:val="none"/>
        </w:rPr>
        <w:t>Izbori za članove VMO 202</w:t>
      </w:r>
      <w:r w:rsidR="00BF3946" w:rsidRPr="009F0BB8">
        <w:rPr>
          <w:rFonts w:ascii="inherit" w:eastAsia="Times New Roman" w:hAnsi="inherit" w:cs="Helvetica"/>
          <w:b/>
          <w:bCs/>
          <w:kern w:val="0"/>
          <w:sz w:val="45"/>
          <w:szCs w:val="45"/>
          <w:lang w:eastAsia="hr-HR"/>
          <w14:ligatures w14:val="none"/>
        </w:rPr>
        <w:t xml:space="preserve">6. </w:t>
      </w:r>
      <w:r w:rsidRPr="009F0BB8">
        <w:rPr>
          <w:rFonts w:ascii="inherit" w:eastAsia="Times New Roman" w:hAnsi="inherit" w:cs="Helvetica"/>
          <w:b/>
          <w:bCs/>
          <w:kern w:val="0"/>
          <w:sz w:val="45"/>
          <w:szCs w:val="45"/>
          <w:lang w:eastAsia="hr-HR"/>
          <w14:ligatures w14:val="none"/>
        </w:rPr>
        <w:t xml:space="preserve"> - </w:t>
      </w:r>
      <w:r w:rsidR="009F0BB8" w:rsidRPr="009F0BB8">
        <w:rPr>
          <w:rFonts w:ascii="inherit" w:eastAsia="Times New Roman" w:hAnsi="inherit" w:cs="Helvetica"/>
          <w:b/>
          <w:bCs/>
          <w:kern w:val="0"/>
          <w:sz w:val="45"/>
          <w:szCs w:val="45"/>
          <w:lang w:eastAsia="hr-HR"/>
          <w14:ligatures w14:val="none"/>
        </w:rPr>
        <w:t>r</w:t>
      </w:r>
      <w:r w:rsidRPr="009F0BB8">
        <w:rPr>
          <w:rFonts w:ascii="inherit" w:eastAsia="Times New Roman" w:hAnsi="inherit" w:cs="Helvetica"/>
          <w:b/>
          <w:bCs/>
          <w:kern w:val="0"/>
          <w:sz w:val="45"/>
          <w:szCs w:val="45"/>
          <w:lang w:eastAsia="hr-HR"/>
          <w14:ligatures w14:val="none"/>
        </w:rPr>
        <w:t>adno vrijeme i kontakt podaci Gradskog izbornog povjerenstva</w:t>
      </w:r>
    </w:p>
    <w:p w14:paraId="3184D129" w14:textId="77777777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18"/>
          <w:szCs w:val="18"/>
          <w:lang w:eastAsia="hr-HR"/>
          <w14:ligatures w14:val="none"/>
        </w:rPr>
      </w:pPr>
    </w:p>
    <w:p w14:paraId="1F3355AC" w14:textId="77777777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18"/>
          <w:szCs w:val="18"/>
          <w:lang w:eastAsia="hr-HR"/>
          <w14:ligatures w14:val="none"/>
        </w:rPr>
      </w:pPr>
    </w:p>
    <w:p w14:paraId="4EF09509" w14:textId="146DA902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Gradsko izborno povjerenstvo Grada Bakra radi u vremenu od 7:30 do 15:30 sati od ponedjeljka do petka svakim</w:t>
      </w:r>
      <w:r w:rsidR="00001323"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 xml:space="preserve"> radnim</w:t>
      </w: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 xml:space="preserve"> danom, a na dane:</w:t>
      </w:r>
    </w:p>
    <w:p w14:paraId="7E926AF5" w14:textId="114856ED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- 13. lipnja 2026. od 10:00 do 12:00 sati</w:t>
      </w:r>
    </w:p>
    <w:p w14:paraId="521E4066" w14:textId="7BD997C1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- 14. lipnja 2026. od 10:00 do 12:00 sati</w:t>
      </w:r>
    </w:p>
    <w:p w14:paraId="6D996B95" w14:textId="5CFD0DFB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- 15. lipnja 2026. od 7:30 do 20:00 sati</w:t>
      </w:r>
    </w:p>
    <w:p w14:paraId="31C12DDD" w14:textId="1BAFAB3F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- 16. lipnja 2026. od 7:30 do 20:00 sati</w:t>
      </w:r>
    </w:p>
    <w:p w14:paraId="5B093F24" w14:textId="47BAD22F" w:rsidR="00734ED4" w:rsidRPr="009F0BB8" w:rsidRDefault="00734ED4" w:rsidP="00734ED4">
      <w:pPr>
        <w:shd w:val="clear" w:color="auto" w:fill="FFFFFF"/>
        <w:tabs>
          <w:tab w:val="right" w:pos="9072"/>
        </w:tabs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- 17. lipnja 2026. od 7:30 do 24:00 sati</w:t>
      </w: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ab/>
      </w:r>
    </w:p>
    <w:p w14:paraId="0CC82957" w14:textId="77777777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 </w:t>
      </w:r>
    </w:p>
    <w:p w14:paraId="75E6993D" w14:textId="77777777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Kontakt:</w:t>
      </w:r>
    </w:p>
    <w:p w14:paraId="2A91A090" w14:textId="77777777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Adresa: Primorje 39, 51222 Bakar</w:t>
      </w:r>
    </w:p>
    <w:p w14:paraId="2FC98144" w14:textId="351A299A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Telefon: 051/455-733 ili 455-748</w:t>
      </w:r>
    </w:p>
    <w:p w14:paraId="6070D615" w14:textId="77777777" w:rsidR="00734ED4" w:rsidRPr="009F0BB8" w:rsidRDefault="00734ED4" w:rsidP="00734E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</w:pPr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E-pošta: </w:t>
      </w:r>
      <w:hyperlink r:id="rId5" w:history="1">
        <w:r w:rsidRPr="009F0BB8">
          <w:rPr>
            <w:rFonts w:ascii="Helvetica" w:eastAsia="Times New Roman" w:hAnsi="Helvetica" w:cs="Helvetica"/>
            <w:kern w:val="0"/>
            <w:sz w:val="21"/>
            <w:szCs w:val="21"/>
            <w:lang w:eastAsia="hr-HR"/>
            <w14:ligatures w14:val="none"/>
          </w:rPr>
          <w:t>gip@bakar.hr</w:t>
        </w:r>
      </w:hyperlink>
      <w:r w:rsidRPr="009F0BB8">
        <w:rPr>
          <w:rFonts w:ascii="Helvetica" w:eastAsia="Times New Roman" w:hAnsi="Helvetica" w:cs="Helvetica"/>
          <w:kern w:val="0"/>
          <w:sz w:val="21"/>
          <w:szCs w:val="21"/>
          <w:lang w:eastAsia="hr-HR"/>
          <w14:ligatures w14:val="none"/>
        </w:rPr>
        <w:t> </w:t>
      </w:r>
    </w:p>
    <w:p w14:paraId="69DB1ED1" w14:textId="77777777" w:rsidR="00E81F1F" w:rsidRDefault="00E81F1F"/>
    <w:sectPr w:rsidR="00E81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57D81"/>
    <w:multiLevelType w:val="multilevel"/>
    <w:tmpl w:val="4966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7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D4"/>
    <w:rsid w:val="00001323"/>
    <w:rsid w:val="001D7D2F"/>
    <w:rsid w:val="00203548"/>
    <w:rsid w:val="002D6F8F"/>
    <w:rsid w:val="00313E10"/>
    <w:rsid w:val="00505A19"/>
    <w:rsid w:val="00734ED4"/>
    <w:rsid w:val="007805EF"/>
    <w:rsid w:val="00881B01"/>
    <w:rsid w:val="009F0BB8"/>
    <w:rsid w:val="00AA512D"/>
    <w:rsid w:val="00BF3946"/>
    <w:rsid w:val="00C16C8A"/>
    <w:rsid w:val="00E8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E2AD"/>
  <w15:chartTrackingRefBased/>
  <w15:docId w15:val="{5A6059E0-76D2-4BEB-855A-6DCBB53D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3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34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3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34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3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3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3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3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4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34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34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34ED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34ED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34E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34ED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34E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34E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34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3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3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3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34ED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34ED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34ED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34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34ED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34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p@baka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Senka Slaviček Stašek</dc:creator>
  <cp:keywords/>
  <dc:description/>
  <cp:lastModifiedBy>Branka Šišul</cp:lastModifiedBy>
  <cp:revision>3</cp:revision>
  <cp:lastPrinted>2026-06-01T11:10:00Z</cp:lastPrinted>
  <dcterms:created xsi:type="dcterms:W3CDTF">2026-06-03T06:45:00Z</dcterms:created>
  <dcterms:modified xsi:type="dcterms:W3CDTF">2026-06-03T06:46:00Z</dcterms:modified>
</cp:coreProperties>
</file>